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340C4">
      <w:pPr>
        <w:spacing w:line="580" w:lineRule="atLeast"/>
        <w:rPr>
          <w:rFonts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2</w:t>
      </w:r>
    </w:p>
    <w:p w14:paraId="406FA0F2">
      <w:pPr>
        <w:spacing w:line="580" w:lineRule="atLeast"/>
        <w:rPr>
          <w:rFonts w:ascii="方正小标宋简体" w:hAnsi="黑体" w:eastAsia="方正小标宋简体" w:cs="Times New Roman"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/>
          <w:kern w:val="0"/>
          <w:sz w:val="44"/>
          <w:szCs w:val="44"/>
        </w:rPr>
        <w:t>益阳市重点产业企业柔性引才补助项目申报表</w:t>
      </w:r>
    </w:p>
    <w:p w14:paraId="15B04200">
      <w:pPr>
        <w:spacing w:line="540" w:lineRule="exact"/>
        <w:rPr>
          <w:rFonts w:ascii="Times New Roman" w:hAnsi="Times New Roman" w:eastAsia="仿宋_GB2312" w:cs="Times New Roman"/>
          <w:snapToGrid w:val="0"/>
          <w:color w:val="000000"/>
          <w:kern w:val="0"/>
          <w:sz w:val="30"/>
          <w:szCs w:val="30"/>
        </w:rPr>
      </w:pPr>
    </w:p>
    <w:tbl>
      <w:tblPr>
        <w:tblStyle w:val="3"/>
        <w:tblW w:w="10099" w:type="dxa"/>
        <w:tblInd w:w="-61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84"/>
        <w:gridCol w:w="329"/>
        <w:gridCol w:w="319"/>
        <w:gridCol w:w="390"/>
        <w:gridCol w:w="401"/>
        <w:gridCol w:w="283"/>
        <w:gridCol w:w="113"/>
        <w:gridCol w:w="1119"/>
        <w:gridCol w:w="278"/>
        <w:gridCol w:w="330"/>
        <w:gridCol w:w="952"/>
        <w:gridCol w:w="197"/>
        <w:gridCol w:w="315"/>
        <w:gridCol w:w="140"/>
        <w:gridCol w:w="548"/>
        <w:gridCol w:w="372"/>
        <w:gridCol w:w="276"/>
        <w:gridCol w:w="457"/>
        <w:gridCol w:w="69"/>
        <w:gridCol w:w="1726"/>
      </w:tblGrid>
      <w:tr w14:paraId="57F4E4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99" w:type="dxa"/>
            <w:gridSpan w:val="2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2B079BB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一、申报企业基本情况</w:t>
            </w:r>
          </w:p>
        </w:tc>
      </w:tr>
      <w:tr w14:paraId="787115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1585250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175" w:type="dxa"/>
            <w:gridSpan w:val="1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983735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3B7F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6054CDE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15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525171D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47ADA7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是否高企</w:t>
            </w:r>
          </w:p>
        </w:tc>
        <w:tc>
          <w:tcPr>
            <w:tcW w:w="29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0F5394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（如是，请填写高企编号）</w:t>
            </w:r>
          </w:p>
        </w:tc>
      </w:tr>
      <w:tr w14:paraId="15BDD1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72FEAD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15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4C2CFE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CDD982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29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79DF5F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9E5B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77111C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15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ABA799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7B3073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  <w:p w14:paraId="67D49480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29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8D78860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6450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7F60082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5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A7EBA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6A650E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6B6C4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F728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E46BDF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 系  人</w:t>
            </w:r>
          </w:p>
        </w:tc>
        <w:tc>
          <w:tcPr>
            <w:tcW w:w="15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E0F76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818E1B2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D8731F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62D6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F2A068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职工总数</w:t>
            </w:r>
          </w:p>
        </w:tc>
        <w:tc>
          <w:tcPr>
            <w:tcW w:w="172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91505E">
            <w:pPr>
              <w:spacing w:line="540" w:lineRule="exact"/>
              <w:ind w:firstLine="1120" w:firstLineChars="4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2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01CE84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其中本科以上人数</w:t>
            </w:r>
          </w:p>
        </w:tc>
        <w:tc>
          <w:tcPr>
            <w:tcW w:w="221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3576F3">
            <w:pPr>
              <w:spacing w:line="540" w:lineRule="exact"/>
              <w:ind w:firstLine="1120" w:firstLineChars="4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72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6ADEF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其中研究开发人员数</w:t>
            </w:r>
          </w:p>
        </w:tc>
        <w:tc>
          <w:tcPr>
            <w:tcW w:w="1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10878F">
            <w:pPr>
              <w:spacing w:line="540" w:lineRule="exact"/>
              <w:ind w:firstLine="1120" w:firstLineChars="4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 w14:paraId="406237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619F1CD">
            <w:pPr>
              <w:pStyle w:val="2"/>
              <w:widowControl/>
              <w:spacing w:before="0" w:beforeAutospacing="0" w:after="0" w:afterAutospacing="0" w:line="5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175" w:type="dxa"/>
            <w:gridSpan w:val="1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622D6D6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CE08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7" w:hRule="atLeast"/>
        </w:trPr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D9BF9F">
            <w:pPr>
              <w:pStyle w:val="2"/>
              <w:widowControl/>
              <w:spacing w:before="0" w:beforeAutospacing="0" w:after="0" w:afterAutospacing="0" w:line="5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企业简介（限500字内）</w:t>
            </w:r>
          </w:p>
        </w:tc>
        <w:tc>
          <w:tcPr>
            <w:tcW w:w="7175" w:type="dxa"/>
            <w:gridSpan w:val="1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293FE20">
            <w:pPr>
              <w:widowControl/>
              <w:spacing w:before="100" w:beforeAutospacing="1" w:after="100" w:afterAutospacing="1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（包括但不限于企业基本情况、开展产业发展相关科研活动及技术攻关情况、企业所获得的科技成果产业化所产生的经济社会效益等）</w:t>
            </w:r>
          </w:p>
          <w:p w14:paraId="6F31212B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951DD6B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5375E6A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DB68E99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8557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99" w:type="dxa"/>
            <w:gridSpan w:val="2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BBA31E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二、柔性引进人才基本信息</w:t>
            </w:r>
          </w:p>
        </w:tc>
      </w:tr>
      <w:tr w14:paraId="6068FE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EDD4B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0CCA6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CF02E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56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0BF20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929BC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9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01578A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7131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3E989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</w:tc>
        <w:tc>
          <w:tcPr>
            <w:tcW w:w="11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B4E83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6E9F9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业</w:t>
            </w:r>
          </w:p>
        </w:tc>
        <w:tc>
          <w:tcPr>
            <w:tcW w:w="156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352C3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B962D1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29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99F10D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80B0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CEB3F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11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4105B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0864E5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</w:t>
            </w:r>
          </w:p>
          <w:p w14:paraId="3AED2F7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专业领域</w:t>
            </w:r>
          </w:p>
        </w:tc>
        <w:tc>
          <w:tcPr>
            <w:tcW w:w="156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62087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4C35A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9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9CF0D25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CEF6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2074D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2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B0C48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7ED9B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4100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BECC36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13AD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B38AE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本人单位</w:t>
            </w:r>
          </w:p>
        </w:tc>
        <w:tc>
          <w:tcPr>
            <w:tcW w:w="828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21A8A8C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0211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823789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所服务企业职务</w:t>
            </w:r>
          </w:p>
        </w:tc>
        <w:tc>
          <w:tcPr>
            <w:tcW w:w="7175" w:type="dxa"/>
            <w:gridSpan w:val="1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191688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74A6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E7B4E1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179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3D4CE98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9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3E113B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ADC361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起始时间</w:t>
            </w:r>
          </w:p>
        </w:tc>
        <w:tc>
          <w:tcPr>
            <w:tcW w:w="1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75E54A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结束时间</w:t>
            </w:r>
          </w:p>
        </w:tc>
      </w:tr>
      <w:tr w14:paraId="479795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E4391F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A6E6E4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13269B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7FFB770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8E7E2E8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3455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617E18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8BEF48F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F69A730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B6B0AB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B43F3D1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7EBD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E5B39A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8331AC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22AA70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C3C61C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1308E4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B2CE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3D03D2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个人简介（限800字）</w:t>
            </w:r>
          </w:p>
        </w:tc>
        <w:tc>
          <w:tcPr>
            <w:tcW w:w="7175" w:type="dxa"/>
            <w:gridSpan w:val="1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BB7859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（包括但不限于个人研究能力和创新水平、对所属专业领域和相关产业的影响、重大创新成果及产业化情况等）</w:t>
            </w:r>
          </w:p>
          <w:p w14:paraId="707253DE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79DBBF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C956598"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37E2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99" w:type="dxa"/>
            <w:gridSpan w:val="2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69ADD7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三、创新服务情况</w:t>
            </w:r>
          </w:p>
        </w:tc>
      </w:tr>
      <w:tr w14:paraId="66C3E2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924" w:type="dxa"/>
            <w:gridSpan w:val="6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172BA13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出勤情况</w:t>
            </w:r>
          </w:p>
        </w:tc>
        <w:tc>
          <w:tcPr>
            <w:tcW w:w="3587" w:type="dxa"/>
            <w:gridSpan w:val="8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6CE4CCB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首次到岗时间（年  月  日）</w:t>
            </w:r>
          </w:p>
        </w:tc>
        <w:tc>
          <w:tcPr>
            <w:tcW w:w="3588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44A6F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年度服务时间（天）</w:t>
            </w:r>
          </w:p>
        </w:tc>
      </w:tr>
      <w:tr w14:paraId="41C766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924" w:type="dxa"/>
            <w:gridSpan w:val="6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1270A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3FE7A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8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7169A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733C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924" w:type="dxa"/>
            <w:gridSpan w:val="6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4DFBE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FAD75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8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50852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2740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</w:trPr>
        <w:tc>
          <w:tcPr>
            <w:tcW w:w="3320" w:type="dxa"/>
            <w:gridSpan w:val="8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601ED807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工作成效</w:t>
            </w:r>
          </w:p>
        </w:tc>
        <w:tc>
          <w:tcPr>
            <w:tcW w:w="6779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C33E43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（署名第一的与主营业务相关的发明专利（或动植物新品种）或科技成果情况）</w:t>
            </w:r>
          </w:p>
        </w:tc>
      </w:tr>
      <w:tr w14:paraId="530461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1FA67B5">
            <w:pPr>
              <w:pStyle w:val="2"/>
              <w:widowControl/>
              <w:spacing w:before="0" w:beforeAutospacing="0" w:after="0" w:afterAutospacing="0" w:line="5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年薪酬金额（万元）</w:t>
            </w:r>
          </w:p>
        </w:tc>
        <w:tc>
          <w:tcPr>
            <w:tcW w:w="25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F9B0FD9">
            <w:pPr>
              <w:pStyle w:val="2"/>
              <w:widowControl/>
              <w:spacing w:before="0" w:beforeAutospacing="0" w:after="0" w:afterAutospacing="0" w:line="5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841BC61">
            <w:pPr>
              <w:pStyle w:val="2"/>
              <w:widowControl/>
              <w:spacing w:before="0" w:beforeAutospacing="0" w:after="0" w:afterAutospacing="0" w:line="5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其中缴纳个人所得税（万元）</w:t>
            </w:r>
          </w:p>
        </w:tc>
        <w:tc>
          <w:tcPr>
            <w:tcW w:w="252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C92251">
            <w:pPr>
              <w:pStyle w:val="2"/>
              <w:widowControl/>
              <w:spacing w:before="0" w:beforeAutospacing="0" w:after="0" w:afterAutospacing="0" w:line="5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A1C0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099" w:type="dxa"/>
            <w:gridSpan w:val="2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E66322F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四、附件清单</w:t>
            </w:r>
          </w:p>
        </w:tc>
      </w:tr>
      <w:tr w14:paraId="17149B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218B48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31E6F6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附件名称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960569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是否必备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BC97E7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75149CA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5B235E4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A99AC75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企业营业执照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1EA6C5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43D1DA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1D41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ED6DDC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2BDDE6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企业法人、柔性引进人才诚信承诺书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F86945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8323FF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292A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9496881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A17F52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柔性引才协议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917B6D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A436BA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FA6F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F079FC2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B1DE397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报酬支付凭证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8D4201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13A96A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1A65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625835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C1AFCCE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引进人才学历或职称证明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3D2A0B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6740A06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D2D9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4A44AC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3BE504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引进人才工作业绩证明材料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6E00877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14D000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6373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CA0714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C71CE5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企业获知识产权或科技成果鉴定清单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3D72ED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60451AB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A404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8D44F7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3DB34E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入企服务签到清单及服务记录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DB82EF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214BDD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D1F9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ABCA22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795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0EB23E">
            <w:pPr>
              <w:pStyle w:val="2"/>
              <w:widowControl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其他附件</w:t>
            </w:r>
          </w:p>
        </w:tc>
        <w:tc>
          <w:tcPr>
            <w:tcW w:w="165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8E1D7AA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61DBA1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F884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99" w:type="dxa"/>
            <w:gridSpan w:val="2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F7757C1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五、审核意见</w:t>
            </w:r>
          </w:p>
        </w:tc>
      </w:tr>
      <w:tr w14:paraId="5CCE54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21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7D883F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申报单位意见</w:t>
            </w:r>
          </w:p>
          <w:p w14:paraId="5A2BD168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FA5B5B6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6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3C56EF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B28778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5E93496">
            <w:pPr>
              <w:pStyle w:val="2"/>
              <w:widowControl/>
              <w:spacing w:before="0" w:beforeAutospacing="0" w:after="0" w:afterAutospacing="0" w:line="540" w:lineRule="exact"/>
              <w:ind w:firstLine="2940" w:firstLineChars="105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           （单位盖章）</w:t>
            </w:r>
          </w:p>
          <w:p w14:paraId="42C284B0">
            <w:pPr>
              <w:pStyle w:val="2"/>
              <w:widowControl/>
              <w:spacing w:before="0" w:beforeAutospacing="0" w:after="0" w:afterAutospacing="0" w:line="540" w:lineRule="exact"/>
              <w:ind w:firstLine="3080" w:firstLineChars="1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 日</w:t>
            </w:r>
          </w:p>
        </w:tc>
      </w:tr>
      <w:tr w14:paraId="4B830A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21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6AC9233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柔性引进人才</w:t>
            </w:r>
          </w:p>
          <w:p w14:paraId="1FF5A0FC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966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91A4BA">
            <w:pPr>
              <w:pStyle w:val="2"/>
              <w:widowControl/>
              <w:spacing w:before="0" w:beforeAutospacing="0" w:after="0" w:afterAutospacing="0" w:line="540" w:lineRule="exact"/>
              <w:ind w:firstLine="3080" w:firstLineChars="11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17E6CD8">
            <w:pPr>
              <w:pStyle w:val="2"/>
              <w:widowControl/>
              <w:spacing w:before="0" w:beforeAutospacing="0" w:after="0" w:afterAutospacing="0" w:line="540" w:lineRule="exact"/>
              <w:ind w:firstLine="3920" w:firstLineChars="14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 w14:paraId="0ACEED76">
            <w:pPr>
              <w:pStyle w:val="2"/>
              <w:widowControl/>
              <w:spacing w:before="0" w:beforeAutospacing="0" w:after="0" w:afterAutospacing="0" w:line="540" w:lineRule="exact"/>
              <w:ind w:firstLine="3080" w:firstLineChars="1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月   日</w:t>
            </w:r>
          </w:p>
        </w:tc>
      </w:tr>
      <w:tr w14:paraId="1FBFB5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21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CB37C87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区科技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  <w:p w14:paraId="29C2709F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初审意见</w:t>
            </w:r>
          </w:p>
          <w:p w14:paraId="5EBB04DA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6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14432A">
            <w:pPr>
              <w:pStyle w:val="2"/>
              <w:widowControl/>
              <w:spacing w:before="0" w:beforeAutospacing="0" w:after="0" w:afterAutospacing="0" w:line="5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61F563A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（单位盖章）</w:t>
            </w:r>
          </w:p>
          <w:p w14:paraId="07C94285">
            <w:pPr>
              <w:pStyle w:val="2"/>
              <w:widowControl/>
              <w:spacing w:before="0" w:beforeAutospacing="0" w:after="0" w:afterAutospacing="0" w:line="540" w:lineRule="exact"/>
              <w:ind w:firstLine="5600" w:firstLineChars="20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E8665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21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03BA37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市科技局</w:t>
            </w:r>
          </w:p>
          <w:p w14:paraId="190B42E5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审查意见</w:t>
            </w:r>
          </w:p>
          <w:p w14:paraId="2986B6B3">
            <w:pPr>
              <w:pStyle w:val="2"/>
              <w:widowControl/>
              <w:spacing w:before="0" w:beforeAutospacing="0" w:after="0" w:afterAutospacing="0"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6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3A7CE7">
            <w:pPr>
              <w:pStyle w:val="2"/>
              <w:widowControl/>
              <w:spacing w:before="0" w:beforeAutospacing="0" w:after="0" w:afterAutospacing="0" w:line="5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E4067B5">
            <w:pPr>
              <w:pStyle w:val="2"/>
              <w:widowControl/>
              <w:spacing w:before="0" w:beforeAutospacing="0" w:after="0" w:afterAutospacing="0" w:line="54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              （单位盖章）</w:t>
            </w:r>
          </w:p>
          <w:p w14:paraId="1C5074F8">
            <w:pPr>
              <w:pStyle w:val="2"/>
              <w:widowControl/>
              <w:spacing w:before="0" w:beforeAutospacing="0" w:after="0" w:afterAutospacing="0" w:line="540" w:lineRule="exact"/>
              <w:ind w:firstLine="5600" w:firstLineChars="20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7A307096">
      <w:pPr>
        <w:spacing w:line="540" w:lineRule="exact"/>
        <w:jc w:val="left"/>
        <w:rPr>
          <w:rFonts w:ascii="Times New Roman" w:hAnsi="Times New Roman" w:cs="Times New Roman"/>
        </w:rPr>
        <w:sectPr>
          <w:pgSz w:w="11906" w:h="16838"/>
          <w:pgMar w:top="2098" w:right="1276" w:bottom="1616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2C3FB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C2173"/>
    <w:rsid w:val="7392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627</Words>
  <Characters>631</Characters>
  <Lines>0</Lines>
  <Paragraphs>0</Paragraphs>
  <TotalTime>0</TotalTime>
  <ScaleCrop>false</ScaleCrop>
  <LinksUpToDate>false</LinksUpToDate>
  <CharactersWithSpaces>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2025-12-09T01:42:00Z</dcterms:created>
  <dc:creator>Administrator</dc:creator>
  <cp:lastModifiedBy>Allison</cp:lastModifiedBy>
  <dcterms:modified xsi:type="dcterms:W3CDTF">2025-12-09T02:01:33Z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eyJoZGlkIjoiZDZjYzQ1MzdlNDU0YjhjZjE4ZDUyOTk3OWJjNTQ0OGYiLCJ1c2VySWQiOiI1NjUzMjkwMTMifQ==</vt:lpwstr>
  </property>
  <property fmtid="{D5CDD505-2E9C-101B-9397-08002B2CF9AE}" pid="4" name="ICV">
    <vt:lpwstr>543E2A0294C541C08BE5225AB240E1EE_12</vt:lpwstr>
  </property>
</Properties>
</file>