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631F5">
      <w:pPr>
        <w:pStyle w:val="2"/>
        <w:rPr>
          <w:rFonts w:hint="default"/>
        </w:rPr>
      </w:pPr>
    </w:p>
    <w:p w14:paraId="3543F9D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</w:p>
    <w:p w14:paraId="0566D21C">
      <w:pPr>
        <w:keepNext w:val="0"/>
        <w:keepLines w:val="0"/>
        <w:pageBreakBefore w:val="0"/>
        <w:tabs>
          <w:tab w:val="center" w:pos="6622"/>
          <w:tab w:val="left" w:pos="108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Nimbus Roman No9 L" w:hAnsi="Nimbus Roman No9 L" w:eastAsia="方正小标宋简体" w:cs="Nimbus Roman No9 L"/>
          <w:sz w:val="44"/>
          <w:szCs w:val="44"/>
          <w:lang w:val="en" w:eastAsia="zh-CN"/>
        </w:rPr>
      </w:pPr>
      <w:r>
        <w:rPr>
          <w:rFonts w:hint="eastAsia" w:ascii="Nimbus Roman No9 L" w:hAnsi="Nimbus Roman No9 L" w:eastAsia="方正小标宋简体" w:cs="Nimbus Roman No9 L"/>
          <w:sz w:val="44"/>
          <w:szCs w:val="44"/>
          <w:lang w:val="en" w:eastAsia="zh-CN"/>
        </w:rPr>
        <w:tab/>
      </w:r>
      <w:r>
        <w:rPr>
          <w:rFonts w:hint="eastAsia" w:ascii="Nimbus Roman No9 L" w:hAnsi="Nimbus Roman No9 L" w:eastAsia="方正小标宋简体" w:cs="Nimbus Roman No9 L"/>
          <w:sz w:val="44"/>
          <w:szCs w:val="44"/>
          <w:lang w:val="en" w:eastAsia="zh-CN"/>
        </w:rPr>
        <w:t>益阳市</w:t>
      </w:r>
      <w:r>
        <w:rPr>
          <w:rFonts w:hint="default" w:ascii="Nimbus Roman No9 L" w:hAnsi="Nimbus Roman No9 L" w:eastAsia="方正小标宋简体" w:cs="Nimbus Roman No9 L"/>
          <w:sz w:val="44"/>
          <w:szCs w:val="44"/>
          <w:lang w:val="en" w:eastAsia="zh-CN"/>
        </w:rPr>
        <w:t>大学生创业导师</w:t>
      </w:r>
      <w:r>
        <w:rPr>
          <w:rFonts w:hint="eastAsia" w:ascii="Nimbus Roman No9 L" w:hAnsi="Nimbus Roman No9 L" w:eastAsia="方正小标宋简体" w:cs="Nimbus Roman No9 L"/>
          <w:sz w:val="44"/>
          <w:szCs w:val="44"/>
          <w:lang w:val="en" w:eastAsia="zh-CN"/>
        </w:rPr>
        <w:t>拟聘</w:t>
      </w:r>
      <w:r>
        <w:rPr>
          <w:rFonts w:hint="default" w:ascii="Nimbus Roman No9 L" w:hAnsi="Nimbus Roman No9 L" w:eastAsia="方正小标宋简体" w:cs="Nimbus Roman No9 L"/>
          <w:sz w:val="44"/>
          <w:szCs w:val="44"/>
          <w:lang w:val="en" w:eastAsia="zh-CN"/>
        </w:rPr>
        <w:t>名单</w:t>
      </w:r>
      <w:r>
        <w:rPr>
          <w:rFonts w:hint="eastAsia" w:ascii="Nimbus Roman No9 L" w:hAnsi="Nimbus Roman No9 L" w:eastAsia="方正小标宋简体" w:cs="Nimbus Roman No9 L"/>
          <w:sz w:val="44"/>
          <w:szCs w:val="44"/>
          <w:lang w:val="en" w:eastAsia="zh-CN"/>
        </w:rPr>
        <w:tab/>
      </w:r>
    </w:p>
    <w:p w14:paraId="684024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/>
          <w:lang w:val="en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" w:eastAsia="zh-CN"/>
        </w:rPr>
        <w:t>（排名不分先后）</w:t>
      </w:r>
    </w:p>
    <w:tbl>
      <w:tblPr>
        <w:tblStyle w:val="4"/>
        <w:tblW w:w="142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987"/>
        <w:gridCol w:w="3375"/>
        <w:gridCol w:w="2458"/>
        <w:gridCol w:w="3968"/>
        <w:gridCol w:w="2655"/>
      </w:tblGrid>
      <w:tr w14:paraId="5D574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4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3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4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D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2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研究领域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D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专家类别</w:t>
            </w:r>
          </w:p>
        </w:tc>
      </w:tr>
      <w:tr w14:paraId="00E02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EA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75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蔡红梅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5A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湖南惠和堂茶文化有限公司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3C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董事长/高级工程师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F8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茶学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42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7F1AB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E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9E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李国芳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8E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益阳东创投资建设有限责任公司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7B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副经理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0E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工程机械、文化旅游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34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790E9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B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6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陈立文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4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湖南紫荆厚德创业服务有限公司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8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董事长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C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股权投资，市场营销，创业培训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3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14F10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7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E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刘智谋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6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湖南诺泽生物科技有限公司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A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董事长/高级工程师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C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D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2DEE1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7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C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张胜前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4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湖南叶姿国际植物化妆品有限公司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9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2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5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5639D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8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D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皮智文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2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湖南天声律师事务所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400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法律咨询服务站站长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4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1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27D63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8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3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4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益阳市思创传动部件制造有限公司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0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E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传动部件制造技术转化与创业实践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D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33E4D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3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42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付云蛟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AA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益阳市鹏程科技发展有限公司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B2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  <w:bookmarkStart w:id="0" w:name="_GoBack"/>
            <w:bookmarkEnd w:id="0"/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7F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铝电解电容项目指导及咨询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9D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46365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1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13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龚明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20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益阳富佳科技有限公司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6F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董事长/中级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26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农业技术指导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C6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69C0B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C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8A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张鄂明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AB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湖南明塑塑业科技有限公司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8B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86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新材料行业指导、咨询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58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0EC1B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5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A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柏龙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3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6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A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高端装备、智能机器人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6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60675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4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王坤奇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F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湖南工艺美术职业学院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8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创业科科长(讲师、工艺美术师)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8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新兴产业领域，文化创意领域,双创赛事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A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产业技术类、经营管理类</w:t>
            </w:r>
          </w:p>
        </w:tc>
      </w:tr>
      <w:tr w14:paraId="70D04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E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2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曹玉林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F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益阳医学高等专科学校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D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口腔医学院院长/副教授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7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口腔医学教育与临床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B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42D2E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9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4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王建清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5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杭州赛未来科技有限公司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8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8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9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产业技术类、经营管理类</w:t>
            </w:r>
          </w:p>
        </w:tc>
      </w:tr>
      <w:tr w14:paraId="15005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8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F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张万贺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1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益阳师范高等专科学校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9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创新创业学院院长/高级实验师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E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智能控制、创新创业教育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B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35F05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F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A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廖亦凡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D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益阳师范高等专科学校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0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现代教育技术学院院院长/教授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5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6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2EE9A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5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6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杨跃飞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B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益阳百通新材料有限公司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C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2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A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42D94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1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C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王皓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1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3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教务处副处长、副教授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A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路演比赛指导、企业孵化咨询、创业培训和政策宣讲等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B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158FA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8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4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肖建武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5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3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3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5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708DC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0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9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刘曰利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0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南京宇元利电子科技有限公司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2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总经理/教授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C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激光焊接/新材料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1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43CBC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B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C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李百炼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A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益阳师范高等专科学校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7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学前教育学院与艺术学院副院长/副高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E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音乐、教育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B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6BC02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B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5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李晚晴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3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湖南工艺美术职业学院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5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招生就业与创新创业指导处副处长/副教授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3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创新创业教育、就业创业指导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E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27E16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3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0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孙杰龙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A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益阳市农业科学院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7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农业环保研究室主任、正高级兽医师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9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畜牧、兽医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C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731FC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C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6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李清林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8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益阳市农业科学院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F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正高级畜牧师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C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D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3B2C5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B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A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赵月耀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1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长沙耀程企服数字科技有限公司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3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总经理/专利管理工程师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0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知识产权及企业管理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F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22760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B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5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秦倩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5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益阳医学高等专科学校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D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护理学院综合办主任/副主任护师、讲师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4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护理管理、双创教育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8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6402E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7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8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任合明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D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湖南企企卫知识产权代理有限公司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3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总经理/副研究员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F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9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28E1C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3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7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龙开红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A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益阳职业技术学院创新创业学院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F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益阳职业技术学院创新创业学院院长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F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9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19700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D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2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黄艳松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2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湖南省高马山农业有限公司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6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9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F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1136F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0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4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张学毛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D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益阳冠隆誉黑茶发展有限公司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2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总经理/高级工程师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9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茶学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5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3C9E8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4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0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杨丽敏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7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湖南工艺美术职业学院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5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学生工作部部长、教授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9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双创赛事、项目孵化、平台运行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D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2DB5F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5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7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王刚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2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武汉明了生物科技有限公司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5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2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1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7EA09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5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5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周雯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1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益阳市农业科学院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C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9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水稻育种与作物栽培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2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2B627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E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1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张华东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2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北京市隆安律师事务所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C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 合伙人 隆安全国网信委副主任/助理研究员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8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法律顾问、合规管理、知识产权保护、争议解决与律师调解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0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539F3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5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何露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4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益阳医学高等专科学校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F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副教授/主治医师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3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医学检验技术、微生物学、临床医学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7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31C46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A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7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杨杰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5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益阳医学高等专科学校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A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3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医学检验技术、微生物学、免疫学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C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570DD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0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9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胡金玉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8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广西当代电子商务有限公司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C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副总经理/高级工程师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A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C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7D12D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5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9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万福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F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D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研究员、教授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3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能源电力装备智能化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5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4B7A2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9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9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符映红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A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益阳师范高等专科学校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9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E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音乐教育、音乐科技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0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1223B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7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0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冬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3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益阳师范高等专科学校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6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学前教育学院与艺术学院副院长/副教授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9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教师教育、婴幼儿托育服务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1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5E501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1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E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王文玲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3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益阳师范高等专科学校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D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图书信息中心副主任/高级讲师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3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艺术类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8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361DF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7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A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陈煜峰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3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益阳师范高等专科学校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8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2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2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4BD8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9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A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蒋连超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C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益阳市资阳区恒荣职业技能培训学校有限公司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0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董事长、校长/中级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6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企业经营管理与战略规划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1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39A02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5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B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张可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4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益阳医学高等专科学校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8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益阳医专大学生创新创业孵化基地负责人/讲师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D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0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5A298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0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B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杨霞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0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益阳中开院孵化器管理有限公司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B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6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创业指导、创业培训政策咨询与申报辅导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3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064CD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E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陈翼坤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A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佛山地泰电子商务有限公司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0D1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6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A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50B18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8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C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游江兵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E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广东中和益贝科技有限公司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3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D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农业及畜牧业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B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75431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A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2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廖莹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5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湖南三酉泰商贸有限公司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4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6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9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550D3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1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7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李政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6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益阳职业技术学院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3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专业负责人/讲师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A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3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52059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8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B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汪虹宇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F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江苏南通影材施教文化发展有限公司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5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1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新一代信息技术与人工智能、非遗文科项目、公益创投项目、创业教育领域、初创公司、大学生创业服务等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E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738B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5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B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任远东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5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重庆中蕴人才服务有限公司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C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7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电子商务、硬科技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0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56A37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E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3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栗松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F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山东迢迢星野网络科技有限公司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5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B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大数据、软件开发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8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6A9EE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1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7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张迪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5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益阳乐道文化发展有限公司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3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国家一级评茶员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F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制茶、评茶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D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59E80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4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F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1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湖南紫荆厚德创业服务有限公司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D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总经理/中级统计师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B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财税服务，股权投融资，创业培训，参赛辅导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E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2B044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1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7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李颜冰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B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益阳职业技术学院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7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2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智能产品设计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3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11575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6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6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喻舞阳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8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益阳职业技术学院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0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9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28EB6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8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E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牟宝璐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B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湖南旭荣制衣有限公司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9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E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企业管理，金融投资，创新创业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D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1B8C8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9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1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郭婧琳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0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益阳师范高等专科学校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9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团委副书记、中级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6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分析化学、产品检测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0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20CF5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F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0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杨石奇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5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益阳市农业科学院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D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蔬菜研究室主任、农艺师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F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3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18163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C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3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周凤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8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湖南吉鑫财税咨询有限公司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4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0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财税咨询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D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金融经济类</w:t>
            </w:r>
          </w:p>
        </w:tc>
      </w:tr>
      <w:tr w14:paraId="0F710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A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F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黄长泉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A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中科数创（厦门）智能科技研究院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7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技术部负责人/研究员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E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软件开发/数据分析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3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20A0D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C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F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单世平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4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湖南省微生物研究所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1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室主任/研究员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3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农用微生物应用基础研究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2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6E796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5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E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邓琪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4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成都明远听荷科技有限公司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8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1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高端装备制造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B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25B30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A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9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刘章昊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湖南惠和堂茶文化有限公司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4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行政经理/农艺师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7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茶学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4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1B41F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7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1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李君健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5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益阳开放大学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C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信息技术中心主任、讲师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C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心理学、SYB讲师、家庭教育、管理类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F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产业技术类、经营管理类</w:t>
            </w:r>
          </w:p>
        </w:tc>
      </w:tr>
      <w:tr w14:paraId="77535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2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A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张守衡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2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益阳中开院孵化器管理有限公司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B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B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创业政策咨询与申报辅导、早期项目融资规划与投资机构对接、创业大赛项目全流程辅导（商业逻辑、路演技巧、政策合规性）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2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51277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B1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3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余铁松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5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益阳市产商品质量监督检验研究院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B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9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产品研发、创业培训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3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3B369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2B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E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李小燕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5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益阳市营养学会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7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副研究员、高级科普师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F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营养学、临床医学、健康管理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4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4706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89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E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田园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9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益阳师范高等专科学校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8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C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艺术类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0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7EF43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61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CB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罗天女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B1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湖南紫荆厚德创业服务有限公司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A8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创新技术服务部部长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D1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创业指导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22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1E393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33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0D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于博晓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F4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湖南紫荆厚德创业服务有限公司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34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数字媒体技术专业教师、互联网营销师、创业者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53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新媒体互联网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DD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5962B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D9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FA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詹志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7D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湖南蜂巢新文化传媒有限公司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7D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4B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创业指导市场营销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71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13FF9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44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7D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江烈军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39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湖南省自游帮全城旅游发展有限责任公司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63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CE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旅游户外体育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C0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7C7F4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C2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57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刘知理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9C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湖南紫荆厚德创业服务有限公司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0B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运营主任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25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创业指导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0E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7EE27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7E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44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谢发强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DB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三湘财务（益阳）有限公司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3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总经理/中级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20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财税政策咨询及宣讲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FD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金融经济类</w:t>
            </w:r>
          </w:p>
        </w:tc>
      </w:tr>
      <w:tr w14:paraId="0ECF4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96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34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尹霞娟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D0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湖南慧志企业咨询管理有限公司/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益阳市慧志社会工作服务中心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D4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总经理/主任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F7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社会工作及志愿服务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FB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3B780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6E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52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2B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湖南工艺美术职业学院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98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副院长/教授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D2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非遗文创类产业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52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7CBB2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01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8D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张万铝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49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湖南工艺美术职业学院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D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招生就业与创新创业指导处处长/副研究员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9B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统筹指导推进学校创新创业工作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7B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69658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0B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79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5C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匡晓华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D3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湖南工艺美术职业学院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FE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就业创业教研室主任/副教授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6A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创业课程培训、心理辅导与激励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F1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3F7FC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E6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41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万理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C0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F1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辅导员/校团委兼职副书记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DE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品牌设计领域培训、授课、咨询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D7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498C2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60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30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张根宝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58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7B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校团委兼职副书记/副教授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FE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智能建造/城市地下空间专业培训、授课、咨询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B1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05597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2D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B8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李航洋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8A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AA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机械与电气学院专任教师/讲师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AD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机电工程培训、授课、咨询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86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70C9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8E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46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陈昶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22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DD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机械与电气工程学院机电工程系主任/副教授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20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机械工程行业培训、授课、咨询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6A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04245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5A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8A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唐敏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91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益阳医学高等专科学校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DD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药学院副院长/副高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6D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中药产业培训、授课、咨询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06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25A3D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1B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59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贺旭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2D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益阳医学高等专科学校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6A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基础医学院院长/教授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99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临床医学及教育行业技术指导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9F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333D8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91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4A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蔡俣林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44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益阳职业技术学院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ED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高新产业学院教研室负责人/助教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50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产品加工业技术服务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89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75FE5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52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26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许艳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14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益阳职业技术学院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91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教务科研处副处长/副教授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87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人文社科就业创业服务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BF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71794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45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F5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陈威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BF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益阳职业技术学院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80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高新产业学院教师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99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工程设计领域就业创业服务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19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76AF8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31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85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王晓龙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F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益阳职业技术学院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B4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船舶与机电工程学院教师/讲师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C6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船舶模型创建与制作、新型船舶研制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45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5665D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41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50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夏卫锋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A0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益阳职业技术学院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B8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创新创业学院综合科科长/讲师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C5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计算机、电子信息技术行业指导、职业规划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50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1CF36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EB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9B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梁慧婷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69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益阳市就业服务中心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31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科长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CD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创业政策服务及宣讲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7D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52E7B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BB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27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彭辈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3D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国家税务总局益阳市税务局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35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第二税务分局大厅主任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F1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税务政策咨询及宣讲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84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金融经济类</w:t>
            </w:r>
          </w:p>
        </w:tc>
      </w:tr>
      <w:tr w14:paraId="75DBB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7A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D3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蔡舟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D1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国家税务总局益阳市税务局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7D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所得税科副科长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9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税务政策咨询及宣讲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8B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金融经济类</w:t>
            </w:r>
          </w:p>
        </w:tc>
      </w:tr>
      <w:tr w14:paraId="7135C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7B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7E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刘志华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8D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湖南灰菇娘生物科技有限公司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44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董事长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F0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食用菌生产.销售及技术服务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71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56D20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A9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29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龙哲宇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AF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安化腊在农家土特产有限公司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8C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36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腊制品创新制作、赛事指导、直播指导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E7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5323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46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7D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王琦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2E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49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教师教育学院党委书记/副教授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3F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创业政策服务及宣讲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4A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037FB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E7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D8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徐静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09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益阳市工商联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18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副主席/副处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C2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创业政策服务及宣讲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4A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1DF86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C5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0D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彭沐晨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BD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2A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证券营业部经理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B2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创业政策服务及宣讲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FC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7FD5B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2A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28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杨迪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DE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益阳欣博农业发展有限公司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66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总经理/工程师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CA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创业政策服务及宣讲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38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15BB3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91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91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白净那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CB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益阳市科协创新创业研究院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11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副主任/中级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D3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创业政策服务及宣讲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BF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18811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03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FD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段越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38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工行益阳资阳支行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78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BA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金融政策服务及宣讲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8F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金融经济类</w:t>
            </w:r>
          </w:p>
        </w:tc>
      </w:tr>
      <w:tr w14:paraId="4AEF3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86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B9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周俊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81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益阳市工商联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4B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非公经济服务中心副主任/副科级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B6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创业政策、团队管理、品牌营销策划以及互联网电商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2B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4A6D8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10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86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李宇泉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F2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中国邮政储蓄银行益阳市分行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45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零售客户经理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21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创业政策、团队管理、品牌营销策划以及互联网电商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DC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728C9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7E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A9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尹良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CA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益阳市萤火虫社会工作服务中心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33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理事长/国家高级理财规划师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3F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资源整合与对接、心理辅导与激励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A7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769F5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85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80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徐俊兵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7D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湖南益乡农供应链管理有限公司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D4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5F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农产品供应创业创新指导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CE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05957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9E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FF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彬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98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湖南建益工程有限公司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3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22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建筑工程项目指导及咨询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1B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3171D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47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FA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周小丹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82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湖南三木电气股份有限公司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B3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副总经理/初级工程师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62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电力行业创新创业就业指导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78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7A926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D3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6C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刘人俊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8B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湖南湘俊餐饮管理有限公司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4D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总裁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7B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53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58846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94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BB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龚意成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DD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安化云台山八角茶业有限公司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AD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董事长/制茶师、茶艺师、评茶员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87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茶产业项目指导、政策咨询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49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21F6C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BC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09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龙浪 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A7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湖南省龙视文化传媒有限公司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56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总经理/志愿服务中级培训师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B7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公益创业项目指导、咨询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13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3AACD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4F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D4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卢锋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B7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湖南省波恩贝竹木科技有限公司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36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E6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创新创业服务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49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7A88D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94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55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颜杰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D2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罗文秘境产业发展有限公司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5E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A9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文旅类创业项目指导、咨询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D4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12FF3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D1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D7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徐亮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4D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益阳市福星食品有限公司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E7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执行董事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F1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创业指导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E2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6FAF2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F4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EE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熊姣军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26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湖南宏硕生物科技有限公司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E9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47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农业技术指导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41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7BF1E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FA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E2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李劲峰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B8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安化县云天阁茶业有限公司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C5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总经理/农艺师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03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茶产业项目指导、政策咨询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39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68FF6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A1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6F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张赛强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8C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湖南粮康食邦健康管理有限公司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6A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92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乡村振兴领域项目指导、咨询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B2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4FA37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A7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7E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陈文彬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DE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湖南银城律师事务所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68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执行主任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E5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法律咨询服务及宣讲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19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393E9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41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CF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高向华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83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2D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教师/兼职律师/副教授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2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法律咨询服务及宣讲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08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0F2A7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7F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1F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伍俊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F0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湖南银城律师事务所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4C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F6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法律咨询服务及宣讲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87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08FEE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BE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C0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夏威夷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35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湖南银城律师事务所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D5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A7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法律咨询服务及宣讲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49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4E3DA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8D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F9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86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湖南求剑律师事务所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95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18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法律咨询服务及宣讲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22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</w:tbl>
    <w:p w14:paraId="3BC61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7CC71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sectPr>
      <w:pgSz w:w="16838" w:h="11906" w:orient="landscape"/>
      <w:pgMar w:top="1587" w:right="2098" w:bottom="1276" w:left="16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CB7109-8335-424A-A739-01826902F34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2" w:fontKey="{65CEBF1B-1D24-4B7C-AE09-94F6652048C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6018B2D-5707-4559-809A-1E0304CA1DD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427A45A-98FE-460E-81E3-A13F3D4A6A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A7592"/>
    <w:rsid w:val="048760F2"/>
    <w:rsid w:val="09FD729B"/>
    <w:rsid w:val="0DCF60DD"/>
    <w:rsid w:val="12C61A7E"/>
    <w:rsid w:val="158C75AE"/>
    <w:rsid w:val="16285B59"/>
    <w:rsid w:val="16AC4EC9"/>
    <w:rsid w:val="1FB21691"/>
    <w:rsid w:val="284035F2"/>
    <w:rsid w:val="28CA02C4"/>
    <w:rsid w:val="32BC384E"/>
    <w:rsid w:val="360A4CC6"/>
    <w:rsid w:val="3B2D013E"/>
    <w:rsid w:val="3DD11592"/>
    <w:rsid w:val="5B4600C4"/>
    <w:rsid w:val="61E86169"/>
    <w:rsid w:val="6A184855"/>
    <w:rsid w:val="6AFB7FB7"/>
    <w:rsid w:val="6CB90DE1"/>
    <w:rsid w:val="6F3752AB"/>
    <w:rsid w:val="76A20779"/>
    <w:rsid w:val="7A1A5C33"/>
    <w:rsid w:val="7B14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0"/>
      <w:ind w:left="420" w:leftChars="200" w:firstLine="420" w:firstLineChars="200"/>
      <w:jc w:val="both"/>
    </w:pPr>
    <w:rPr>
      <w:rFonts w:ascii="宋体" w:hAnsi="宋体" w:eastAsia="宋体" w:cs="宋体"/>
      <w:kern w:val="0"/>
      <w:sz w:val="20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401</Words>
  <Characters>403</Characters>
  <Lines>0</Lines>
  <Paragraphs>0</Paragraphs>
  <TotalTime>0</TotalTime>
  <ScaleCrop>false</ScaleCrop>
  <LinksUpToDate>false</LinksUpToDate>
  <CharactersWithSpaces>405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2025-09-03T00:35:00Z</dcterms:created>
  <dc:creator>Administrator</dc:creator>
  <cp:lastModifiedBy>Allison</cp:lastModifiedBy>
  <cp:lastPrinted>2025-09-04T07:06:00Z</cp:lastPrinted>
  <dcterms:modified xsi:type="dcterms:W3CDTF">2025-09-04T07:31:05Z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eyJoZGlkIjoiZDZjYzQ1MzdlNDU0YjhjZjE4ZDUyOTk3OWJjNTQ0OGYiLCJ1c2VySWQiOiI1NjUzMjkwMTMifQ==</vt:lpwstr>
  </property>
  <property fmtid="{D5CDD505-2E9C-101B-9397-08002B2CF9AE}" pid="4" name="ICV">
    <vt:lpwstr>7659C8A9AEDF42D2A5A1BEE8F9A5C89C_13</vt:lpwstr>
  </property>
</Properties>
</file>