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C8" w:rsidRDefault="008300C8" w:rsidP="008300C8">
      <w:pPr>
        <w:widowControl/>
        <w:spacing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8300C8" w:rsidRDefault="008300C8" w:rsidP="008300C8">
      <w:pPr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202</w:t>
      </w:r>
      <w:r>
        <w:rPr>
          <w:rFonts w:eastAsia="方正小标宋_GBK" w:hint="eastAsia"/>
          <w:kern w:val="0"/>
          <w:sz w:val="36"/>
          <w:szCs w:val="36"/>
        </w:rPr>
        <w:t>2</w:t>
      </w:r>
      <w:r>
        <w:rPr>
          <w:rFonts w:eastAsia="方正小标宋_GBK"/>
          <w:kern w:val="0"/>
          <w:sz w:val="36"/>
          <w:szCs w:val="36"/>
        </w:rPr>
        <w:t>年度部门整体支出绩效评价基础数据表</w:t>
      </w:r>
    </w:p>
    <w:tbl>
      <w:tblPr>
        <w:tblW w:w="9695" w:type="dxa"/>
        <w:jc w:val="center"/>
        <w:tblLayout w:type="fixed"/>
        <w:tblLook w:val="0000" w:firstRow="0" w:lastRow="0" w:firstColumn="0" w:lastColumn="0" w:noHBand="0" w:noVBand="0"/>
      </w:tblPr>
      <w:tblGrid>
        <w:gridCol w:w="3214"/>
        <w:gridCol w:w="1200"/>
        <w:gridCol w:w="1125"/>
        <w:gridCol w:w="1080"/>
        <w:gridCol w:w="1140"/>
        <w:gridCol w:w="960"/>
        <w:gridCol w:w="976"/>
      </w:tblGrid>
      <w:tr w:rsidR="008300C8" w:rsidTr="007919D9">
        <w:trPr>
          <w:trHeight w:val="397"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C9074E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287</w:t>
            </w:r>
            <w:r w:rsidR="008300C8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C9074E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287</w:t>
            </w:r>
            <w:r w:rsidR="008300C8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C9074E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  <w:r w:rsidR="008300C8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21</w:t>
            </w: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支出总额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764503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7487.64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5544.22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9147.08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基本支出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764503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7161.15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5E52EF">
              <w:rPr>
                <w:rFonts w:ascii="Times New Roman" w:eastAsia="仿宋_GB2312" w:hAnsi="Times New Roman"/>
                <w:kern w:val="0"/>
                <w:szCs w:val="21"/>
              </w:rPr>
              <w:t>4249.37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7617.42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其中：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公用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764503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1577.76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294.96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381.41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项目支出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764503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326.49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1294.85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52EF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1529.66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C036D7" w:rsidRDefault="008300C8" w:rsidP="00C036D7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036D7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其中：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="00C036D7" w:rsidRPr="00C036D7">
              <w:rPr>
                <w:rFonts w:ascii="Times New Roman" w:hAnsi="Times New Roman" w:hint="eastAsia"/>
                <w:kern w:val="0"/>
                <w:szCs w:val="21"/>
              </w:rPr>
              <w:t>公办普通高中生均公用经费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B2290B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325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320</w:t>
            </w:r>
          </w:p>
        </w:tc>
      </w:tr>
      <w:tr w:rsidR="008300C8" w:rsidTr="007919D9">
        <w:trPr>
          <w:trHeight w:val="580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C036D7" w:rsidRDefault="008300C8" w:rsidP="00C036D7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036D7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C036D7">
              <w:rPr>
                <w:rFonts w:ascii="Times New Roman" w:hAnsi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="00C036D7" w:rsidRPr="00C036D7">
              <w:rPr>
                <w:rFonts w:ascii="Times New Roman" w:hAnsi="Times New Roman" w:hint="eastAsia"/>
                <w:kern w:val="0"/>
                <w:szCs w:val="21"/>
              </w:rPr>
              <w:t>普通高中助学金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B2290B" w:rsidP="00702B95">
            <w:pPr>
              <w:widowControl/>
              <w:spacing w:line="2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1.49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9A6D0F" w:rsidP="00702B95">
            <w:pPr>
              <w:widowControl/>
              <w:spacing w:line="2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6.7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9A6D0F" w:rsidP="00702B95">
            <w:pPr>
              <w:widowControl/>
              <w:spacing w:line="2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6.7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C036D7" w:rsidRDefault="008300C8" w:rsidP="00C036D7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036D7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 w:rsidR="00C036D7">
              <w:rPr>
                <w:rFonts w:ascii="Times New Roman" w:hAnsi="Times New Roman"/>
                <w:kern w:val="0"/>
                <w:szCs w:val="21"/>
              </w:rPr>
              <w:t>3</w:t>
            </w:r>
            <w:r w:rsidR="00C036D7"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="00C036D7" w:rsidRPr="00C036D7">
              <w:rPr>
                <w:rFonts w:ascii="Times New Roman" w:hAnsi="Times New Roman" w:hint="eastAsia"/>
                <w:kern w:val="0"/>
                <w:szCs w:val="21"/>
              </w:rPr>
              <w:t>中小学幼儿园安全保障经费（三防）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C95EF0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C95EF0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75</w:t>
            </w:r>
          </w:p>
        </w:tc>
      </w:tr>
      <w:tr w:rsidR="00CC02E9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C036D7" w:rsidRDefault="00CC02E9" w:rsidP="00C036D7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市直单位</w:t>
            </w:r>
            <w:r>
              <w:rPr>
                <w:rFonts w:ascii="Times New Roman" w:hAnsi="Times New Roman"/>
                <w:kern w:val="0"/>
                <w:szCs w:val="21"/>
              </w:rPr>
              <w:t>体检经费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2E9" w:rsidRPr="001B1376" w:rsidRDefault="005C57B8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23.91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2E9" w:rsidRPr="001B1376" w:rsidRDefault="005C57B8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23.91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2E9" w:rsidRPr="001B1376" w:rsidRDefault="005C57B8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23.91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B2290B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5.48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24.15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、公务用车购置和维护经费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23.71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其中：公车购置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17.98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公车运行维护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5.73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、出国经费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702B9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 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、公务接待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B2290B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5.48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0.44</w:t>
            </w:r>
          </w:p>
        </w:tc>
      </w:tr>
      <w:tr w:rsidR="008300C8" w:rsidTr="007919D9">
        <w:trPr>
          <w:trHeight w:val="397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8300C8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495.97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1B1376" w:rsidRDefault="005E1B35" w:rsidP="00702B95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 w:hint="eastAsia"/>
                <w:kern w:val="0"/>
                <w:szCs w:val="21"/>
              </w:rPr>
              <w:t>495.97</w:t>
            </w:r>
          </w:p>
        </w:tc>
      </w:tr>
      <w:tr w:rsidR="008300C8" w:rsidTr="007919D9">
        <w:trPr>
          <w:trHeight w:val="630"/>
          <w:jc w:val="center"/>
        </w:trPr>
        <w:tc>
          <w:tcPr>
            <w:tcW w:w="3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楼堂馆所控制情况</w:t>
            </w:r>
          </w:p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批复规模</w:t>
            </w:r>
          </w:p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1B1376" w:rsidRDefault="008300C8" w:rsidP="007919D9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B1376">
              <w:rPr>
                <w:rFonts w:ascii="Times New Roman" w:eastAsia="仿宋_GB2312" w:hAnsi="Times New Roman"/>
                <w:kern w:val="0"/>
                <w:szCs w:val="21"/>
              </w:rPr>
              <w:t>投资概算控制率</w:t>
            </w:r>
          </w:p>
        </w:tc>
      </w:tr>
      <w:tr w:rsidR="008300C8" w:rsidTr="007919D9">
        <w:trPr>
          <w:trHeight w:val="454"/>
          <w:jc w:val="center"/>
        </w:trPr>
        <w:tc>
          <w:tcPr>
            <w:tcW w:w="3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8300C8" w:rsidTr="007919D9">
        <w:trPr>
          <w:trHeight w:val="1026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Default="008300C8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Default="00B2290B" w:rsidP="007919D9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宣传栏宣传</w:t>
            </w:r>
            <w:r w:rsidR="008300C8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</w:tbl>
    <w:p w:rsidR="008300C8" w:rsidRDefault="008300C8" w:rsidP="008300C8">
      <w:pPr>
        <w:widowControl/>
        <w:spacing w:line="300" w:lineRule="exact"/>
        <w:jc w:val="left"/>
        <w:rPr>
          <w:rFonts w:eastAsia="仿宋_GB2312"/>
          <w:kern w:val="0"/>
          <w:sz w:val="22"/>
        </w:rPr>
      </w:pPr>
      <w:r>
        <w:rPr>
          <w:rFonts w:eastAsia="仿宋_GB2312"/>
          <w:kern w:val="0"/>
          <w:sz w:val="22"/>
        </w:rPr>
        <w:t>说明：</w:t>
      </w:r>
      <w:r>
        <w:rPr>
          <w:rFonts w:eastAsia="仿宋_GB2312"/>
          <w:kern w:val="0"/>
          <w:sz w:val="22"/>
        </w:rPr>
        <w:t>“</w:t>
      </w:r>
      <w:r>
        <w:rPr>
          <w:rFonts w:eastAsia="仿宋_GB2312"/>
          <w:kern w:val="0"/>
          <w:sz w:val="22"/>
        </w:rPr>
        <w:t>公用经费</w:t>
      </w:r>
      <w:r>
        <w:rPr>
          <w:rFonts w:eastAsia="仿宋_GB2312"/>
          <w:kern w:val="0"/>
          <w:sz w:val="22"/>
        </w:rPr>
        <w:t>”</w:t>
      </w:r>
      <w:r>
        <w:rPr>
          <w:rFonts w:eastAsia="仿宋_GB2312"/>
          <w:kern w:val="0"/>
          <w:sz w:val="22"/>
        </w:rPr>
        <w:t>填报基本支出中的一般商品和服务支出。</w:t>
      </w:r>
      <w:r>
        <w:rPr>
          <w:rFonts w:eastAsia="仿宋_GB2312"/>
          <w:kern w:val="0"/>
          <w:sz w:val="22"/>
        </w:rPr>
        <w:t>“</w:t>
      </w:r>
      <w:r>
        <w:rPr>
          <w:rFonts w:eastAsia="仿宋_GB2312"/>
          <w:kern w:val="0"/>
          <w:sz w:val="22"/>
        </w:rPr>
        <w:t>项目支出</w:t>
      </w:r>
      <w:r>
        <w:rPr>
          <w:rFonts w:eastAsia="仿宋_GB2312"/>
          <w:kern w:val="0"/>
          <w:sz w:val="22"/>
        </w:rPr>
        <w:t>”</w:t>
      </w:r>
      <w:r>
        <w:rPr>
          <w:rFonts w:eastAsia="仿宋_GB2312"/>
          <w:kern w:val="0"/>
          <w:sz w:val="22"/>
        </w:rPr>
        <w:t>需要填报基本支出以外的所有项目支出情况，</w:t>
      </w:r>
      <w:r>
        <w:rPr>
          <w:rFonts w:hint="eastAsia"/>
          <w:kern w:val="0"/>
          <w:sz w:val="22"/>
        </w:rPr>
        <w:t>“运行维护经费”填报项目支出中用于人员类和公用运转类的支出。</w:t>
      </w:r>
    </w:p>
    <w:p w:rsidR="008300C8" w:rsidRDefault="008300C8" w:rsidP="008300C8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eastAsia="仿宋_GB2312"/>
          <w:kern w:val="0"/>
          <w:sz w:val="22"/>
        </w:rPr>
        <w:t>填表人：</w:t>
      </w:r>
      <w:r>
        <w:rPr>
          <w:rFonts w:eastAsia="仿宋_GB2312"/>
          <w:kern w:val="0"/>
          <w:sz w:val="22"/>
        </w:rPr>
        <w:t xml:space="preserve">        </w:t>
      </w:r>
      <w:r>
        <w:rPr>
          <w:rFonts w:eastAsia="仿宋_GB2312"/>
          <w:kern w:val="0"/>
          <w:sz w:val="22"/>
        </w:rPr>
        <w:t>填报日期：</w:t>
      </w:r>
      <w:r>
        <w:rPr>
          <w:rFonts w:eastAsia="仿宋_GB2312"/>
          <w:kern w:val="0"/>
          <w:sz w:val="22"/>
        </w:rPr>
        <w:t xml:space="preserve">          </w:t>
      </w:r>
      <w:r>
        <w:rPr>
          <w:rFonts w:eastAsia="仿宋_GB2312"/>
          <w:kern w:val="0"/>
          <w:sz w:val="22"/>
        </w:rPr>
        <w:t>联系电话：</w:t>
      </w:r>
      <w:r>
        <w:rPr>
          <w:rFonts w:eastAsia="仿宋_GB2312"/>
          <w:kern w:val="0"/>
          <w:sz w:val="22"/>
        </w:rPr>
        <w:t xml:space="preserve">            </w:t>
      </w:r>
      <w:r>
        <w:rPr>
          <w:rFonts w:eastAsia="仿宋_GB2312"/>
          <w:kern w:val="0"/>
          <w:sz w:val="22"/>
        </w:rPr>
        <w:t>单位负责人签字：</w:t>
      </w:r>
      <w:r>
        <w:rPr>
          <w:rFonts w:eastAsia="仿宋_GB2312"/>
          <w:kern w:val="0"/>
          <w:sz w:val="2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8300C8" w:rsidRDefault="008300C8" w:rsidP="008300C8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年度部门整体支出绩效自评表</w:t>
      </w:r>
    </w:p>
    <w:tbl>
      <w:tblPr>
        <w:tblW w:w="9993" w:type="dxa"/>
        <w:jc w:val="center"/>
        <w:tblLook w:val="0000" w:firstRow="0" w:lastRow="0" w:firstColumn="0" w:lastColumn="0" w:noHBand="0" w:noVBand="0"/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 w:rsidR="008300C8" w:rsidRPr="00DA1DF4" w:rsidTr="007919D9">
        <w:trPr>
          <w:trHeight w:val="3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7613A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益阳市第一中学</w:t>
            </w:r>
            <w:r w:rsidR="008300C8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年度预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算申请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年初</w:t>
            </w:r>
          </w:p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得分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702B95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5544.22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702B95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9147.08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702B95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9147.08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/>
                <w:szCs w:val="21"/>
              </w:rPr>
              <w:t>10</w:t>
            </w:r>
            <w:r w:rsidRPr="00DA1DF4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5E1B35" w:rsidP="007919D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 w:hint="eastAsia"/>
                <w:szCs w:val="21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5E1B35" w:rsidP="00702B9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DA1DF4">
              <w:rPr>
                <w:rFonts w:ascii="仿宋" w:eastAsia="仿宋" w:hAnsi="仿宋" w:hint="eastAsia"/>
                <w:szCs w:val="21"/>
              </w:rPr>
              <w:t>10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按支出性质分：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02B95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 其中：  一般公共预算：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4544.22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其中：基本支出：</w:t>
            </w:r>
            <w:r w:rsidR="00702B95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249.37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ind w:firstLineChars="400" w:firstLine="84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02B95">
            <w:pPr>
              <w:widowControl/>
              <w:spacing w:line="240" w:lineRule="exact"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项目支出：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1294.85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纳入专户管理的非税收入拨款：</w:t>
            </w:r>
            <w:r w:rsidR="00702B95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8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ind w:firstLineChars="700" w:firstLine="147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其他资金：</w:t>
            </w:r>
            <w:r w:rsidR="00702B95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5E1B35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用于</w:t>
            </w:r>
            <w:r w:rsidR="005E1B3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高中教育教学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5E1B35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            好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绩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效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标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年度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偏差原因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分析及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改进措施</w:t>
            </w:r>
          </w:p>
        </w:tc>
      </w:tr>
      <w:tr w:rsidR="008300C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产出指标</w:t>
            </w: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CC02E9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资金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完成额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02B95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9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147.08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147.08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702B95"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DA1DF4" w:rsidRDefault="008300C8" w:rsidP="007919D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受教育学生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3212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用于教育教学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DF4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资金及时划拨率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DF4" w:rsidRPr="00DA1DF4" w:rsidRDefault="00DA1DF4" w:rsidP="00DA1DF4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效益指标</w:t>
            </w:r>
          </w:p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（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0分）</w:t>
            </w:r>
          </w:p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经济效</w:t>
            </w:r>
          </w:p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社会效</w:t>
            </w:r>
          </w:p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升学率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5C57B8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5C57B8"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促进教育发展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有效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生态效</w:t>
            </w:r>
          </w:p>
          <w:p w:rsidR="005C57B8" w:rsidRPr="00DA1DF4" w:rsidRDefault="005C57B8" w:rsidP="005C57B8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学校</w:t>
            </w:r>
            <w:r w:rsidRPr="00872C96">
              <w:rPr>
                <w:rFonts w:ascii="仿宋" w:eastAsia="仿宋" w:hAnsi="仿宋" w:cs="仿宋" w:hint="eastAsia"/>
                <w:szCs w:val="21"/>
              </w:rPr>
              <w:t>环境的改造给</w:t>
            </w:r>
            <w:r>
              <w:rPr>
                <w:rFonts w:ascii="仿宋" w:eastAsia="仿宋" w:hAnsi="仿宋" w:cs="仿宋" w:hint="eastAsia"/>
                <w:szCs w:val="21"/>
              </w:rPr>
              <w:t>学生</w:t>
            </w:r>
            <w:r w:rsidRPr="00872C96">
              <w:rPr>
                <w:rFonts w:ascii="仿宋" w:eastAsia="仿宋" w:hAnsi="仿宋" w:cs="仿宋" w:hint="eastAsia"/>
                <w:szCs w:val="21"/>
              </w:rPr>
              <w:t>以健康愉悦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有效提升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有效提升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DA1DF4" w:rsidTr="007919D9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DA1DF4" w:rsidTr="007919D9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家长满意度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</w:t>
            </w:r>
            <w:r>
              <w:rPr>
                <w:rFonts w:ascii="仿宋" w:eastAsia="仿宋" w:hAnsi="仿宋" w:cs="微软雅黑"/>
                <w:color w:val="000000"/>
                <w:kern w:val="0"/>
                <w:szCs w:val="21"/>
                <w:lang w:bidi="ar"/>
              </w:rPr>
              <w:t>0</w:t>
            </w:r>
            <w:r w:rsidRPr="005C57B8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5C57B8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DA1DF4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DA1DF4" w:rsidTr="007919D9">
        <w:trPr>
          <w:trHeight w:val="270"/>
          <w:jc w:val="center"/>
        </w:trPr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lastRenderedPageBreak/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>100</w:t>
            </w:r>
            <w:r w:rsidRPr="00DA1DF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DA1DF4" w:rsidRDefault="00CC02E9" w:rsidP="00CC02E9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DA1DF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300C8" w:rsidRDefault="008300C8" w:rsidP="008300C8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Cs w:val="21"/>
        </w:rPr>
        <w:t>填表人：</w:t>
      </w:r>
      <w:r>
        <w:rPr>
          <w:rFonts w:ascii="Times New Roman" w:eastAsia="仿宋_GB2312" w:hAnsi="Times New Roman"/>
          <w:kern w:val="0"/>
          <w:szCs w:val="21"/>
        </w:rPr>
        <w:t xml:space="preserve">        </w:t>
      </w:r>
      <w:r>
        <w:rPr>
          <w:rFonts w:ascii="Times New Roman" w:eastAsia="仿宋_GB2312" w:hAnsi="Times New Roman"/>
          <w:kern w:val="0"/>
          <w:szCs w:val="21"/>
        </w:rPr>
        <w:t>填报日期：</w:t>
      </w:r>
      <w:r>
        <w:rPr>
          <w:rFonts w:ascii="Times New Roman" w:eastAsia="仿宋_GB2312" w:hAnsi="Times New Roman"/>
          <w:kern w:val="0"/>
          <w:szCs w:val="21"/>
        </w:rPr>
        <w:t xml:space="preserve">          </w:t>
      </w:r>
      <w:r>
        <w:rPr>
          <w:rFonts w:ascii="Times New Roman" w:eastAsia="仿宋_GB2312" w:hAnsi="Times New Roman"/>
          <w:kern w:val="0"/>
          <w:szCs w:val="21"/>
        </w:rPr>
        <w:t>联系电话：</w:t>
      </w:r>
      <w:r>
        <w:rPr>
          <w:rFonts w:ascii="Times New Roman" w:eastAsia="仿宋_GB2312" w:hAnsi="Times New Roman"/>
          <w:kern w:val="0"/>
          <w:szCs w:val="21"/>
        </w:rPr>
        <w:t xml:space="preserve">            </w:t>
      </w:r>
      <w:r>
        <w:rPr>
          <w:rFonts w:ascii="Times New Roman" w:eastAsia="仿宋_GB2312" w:hAnsi="Times New Roman"/>
          <w:kern w:val="0"/>
          <w:szCs w:val="21"/>
        </w:rPr>
        <w:t>单位负责人签字：</w:t>
      </w:r>
      <w:r>
        <w:rPr>
          <w:rFonts w:ascii="Times New Roman" w:eastAsia="仿宋_GB2312" w:hAnsi="Times New Roman"/>
          <w:kern w:val="0"/>
          <w:szCs w:val="21"/>
        </w:rPr>
        <w:br w:type="page"/>
      </w:r>
      <w:r>
        <w:rPr>
          <w:rFonts w:ascii="宋体" w:hAnsi="宋体" w:cs="宋体" w:hint="eastAsia"/>
          <w:szCs w:val="21"/>
        </w:rPr>
        <w:lastRenderedPageBreak/>
        <w:t>附件3</w:t>
      </w:r>
    </w:p>
    <w:p w:rsidR="008300C8" w:rsidRDefault="008300C8" w:rsidP="008300C8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8300C8" w:rsidRPr="005C57B8" w:rsidTr="007919D9">
        <w:trPr>
          <w:trHeight w:val="3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1B1376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公办普通高中生均公用经费项目</w:t>
            </w:r>
            <w:r w:rsidR="008300C8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7919D9">
        <w:trPr>
          <w:trHeight w:val="25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益阳市教育局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益阳市第一中学</w:t>
            </w:r>
            <w:r w:rsidR="00635471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7919D9">
        <w:trPr>
          <w:trHeight w:val="3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项目资金</w:t>
            </w: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年初</w:t>
            </w:r>
          </w:p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全年</w:t>
            </w:r>
          </w:p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C57B8">
              <w:rPr>
                <w:rFonts w:ascii="仿宋" w:eastAsia="仿宋" w:hAnsi="仿宋"/>
                <w:szCs w:val="21"/>
              </w:rPr>
              <w:t>全年</w:t>
            </w:r>
          </w:p>
          <w:p w:rsidR="008300C8" w:rsidRPr="005C57B8" w:rsidRDefault="008300C8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C57B8">
              <w:rPr>
                <w:rFonts w:ascii="仿宋" w:eastAsia="仿宋" w:hAnsi="仿宋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C57B8"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C57B8">
              <w:rPr>
                <w:rFonts w:ascii="仿宋" w:eastAsia="仿宋" w:hAnsi="仿宋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C57B8">
              <w:rPr>
                <w:rFonts w:ascii="仿宋" w:eastAsia="仿宋" w:hAnsi="仿宋"/>
                <w:szCs w:val="21"/>
              </w:rPr>
              <w:t>得分</w:t>
            </w:r>
          </w:p>
        </w:tc>
      </w:tr>
      <w:tr w:rsidR="008300C8" w:rsidRPr="005C57B8" w:rsidTr="007919D9">
        <w:trPr>
          <w:trHeight w:val="25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szCs w:val="21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szCs w:val="21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szCs w:val="21"/>
              </w:rPr>
              <w:t>320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702B95" w:rsidP="00702B9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02B95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</w:tr>
      <w:tr w:rsidR="008300C8" w:rsidRPr="005C57B8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szCs w:val="21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szCs w:val="21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635471" w:rsidRPr="005C57B8">
              <w:rPr>
                <w:rFonts w:ascii="仿宋" w:eastAsia="仿宋" w:hAnsi="仿宋" w:hint="eastAsia"/>
                <w:szCs w:val="21"/>
              </w:rPr>
              <w:t>320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7919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8300C8" w:rsidRPr="005C57B8" w:rsidTr="007919D9">
        <w:trPr>
          <w:trHeight w:val="16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00C8" w:rsidRPr="005C57B8" w:rsidRDefault="00702B9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用于教育教学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用于教育教学</w:t>
            </w:r>
          </w:p>
        </w:tc>
      </w:tr>
      <w:tr w:rsidR="008300C8" w:rsidRPr="005C57B8" w:rsidTr="007919D9">
        <w:trPr>
          <w:trHeight w:val="62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绩</w:t>
            </w: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效</w:t>
            </w: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</w:t>
            </w: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标</w:t>
            </w: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年度</w:t>
            </w:r>
          </w:p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实际</w:t>
            </w:r>
          </w:p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偏差原因</w:t>
            </w:r>
          </w:p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分析及</w:t>
            </w:r>
          </w:p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改进措施</w:t>
            </w:r>
          </w:p>
        </w:tc>
      </w:tr>
      <w:tr w:rsidR="008300C8" w:rsidRPr="005C57B8" w:rsidTr="009872B1">
        <w:trPr>
          <w:trHeight w:val="633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产出指标</w:t>
            </w: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8300C8" w:rsidRPr="005C57B8" w:rsidRDefault="008300C8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9872B1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完成金额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02B95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02B95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702B95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9872B1">
        <w:trPr>
          <w:trHeight w:val="851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9872B1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指标2：</w:t>
            </w:r>
            <w:r w:rsidR="00CC02E9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受惠学生</w:t>
            </w:r>
            <w:r w:rsidR="00CC02E9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CC02E9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3212 </w:t>
            </w:r>
            <w:r w:rsidR="008300C8"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CC02E9"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00C8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0C8" w:rsidRPr="005C57B8" w:rsidRDefault="008300C8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9872B1" w:rsidP="00CC02E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="00CC02E9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上级安排工作完成率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9872B1" w:rsidP="009872B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指标2：</w:t>
            </w:r>
            <w:r w:rsidR="00872C96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适龄学生接受教育率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9872B1" w:rsidP="00CC02E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="00CC02E9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资金及时划拨率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效益指标</w:t>
            </w:r>
          </w:p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（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0分）</w:t>
            </w:r>
          </w:p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  <w:p w:rsidR="00CC02E9" w:rsidRPr="005C57B8" w:rsidRDefault="00CC02E9" w:rsidP="00CC02E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经济效</w:t>
            </w:r>
          </w:p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02E9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E9" w:rsidRPr="005C57B8" w:rsidRDefault="00CC02E9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社会效</w:t>
            </w:r>
          </w:p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9872B1" w:rsidP="00872C9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="00872C96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促进教育发展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9872B1" w:rsidP="00872C9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指标2：</w:t>
            </w:r>
            <w:r w:rsidR="00872C96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政策知晓率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生态效</w:t>
            </w:r>
          </w:p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trHeight w:val="23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5C57B8" w:rsidP="00872C9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="00872C96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教育学生受教年限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3年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trHeight w:val="21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="00872C96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学生满意度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trHeight w:val="27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指标2：</w:t>
            </w:r>
            <w:r w:rsidR="00872C96"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家长满意度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trHeight w:val="267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5C57B8" w:rsidTr="007919D9">
        <w:trPr>
          <w:trHeight w:val="292"/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100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5C57B8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C57B8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D7045" w:rsidRDefault="008300C8" w:rsidP="008300C8">
      <w:pPr>
        <w:rPr>
          <w:rFonts w:ascii="Times New Roman" w:eastAsia="仿宋_GB2312" w:hAnsi="Times New Roman"/>
          <w:kern w:val="0"/>
          <w:szCs w:val="21"/>
        </w:rPr>
      </w:pPr>
      <w:r>
        <w:rPr>
          <w:rFonts w:ascii="Times New Roman" w:eastAsia="仿宋_GB2312" w:hAnsi="Times New Roman"/>
          <w:kern w:val="0"/>
          <w:szCs w:val="21"/>
        </w:rPr>
        <w:t>填表人：</w:t>
      </w:r>
      <w:r>
        <w:rPr>
          <w:rFonts w:ascii="Times New Roman" w:eastAsia="仿宋_GB2312" w:hAnsi="Times New Roman"/>
          <w:kern w:val="0"/>
          <w:szCs w:val="21"/>
        </w:rPr>
        <w:t xml:space="preserve">        </w:t>
      </w:r>
      <w:r>
        <w:rPr>
          <w:rFonts w:ascii="Times New Roman" w:eastAsia="仿宋_GB2312" w:hAnsi="Times New Roman"/>
          <w:kern w:val="0"/>
          <w:szCs w:val="21"/>
        </w:rPr>
        <w:t>填报日期：</w:t>
      </w:r>
      <w:r>
        <w:rPr>
          <w:rFonts w:ascii="Times New Roman" w:eastAsia="仿宋_GB2312" w:hAnsi="Times New Roman"/>
          <w:kern w:val="0"/>
          <w:szCs w:val="21"/>
        </w:rPr>
        <w:t xml:space="preserve">          </w:t>
      </w:r>
      <w:r>
        <w:rPr>
          <w:rFonts w:ascii="Times New Roman" w:eastAsia="仿宋_GB2312" w:hAnsi="Times New Roman"/>
          <w:kern w:val="0"/>
          <w:szCs w:val="21"/>
        </w:rPr>
        <w:t>联系电话：</w:t>
      </w:r>
      <w:r>
        <w:rPr>
          <w:rFonts w:ascii="Times New Roman" w:eastAsia="仿宋_GB2312" w:hAnsi="Times New Roman"/>
          <w:kern w:val="0"/>
          <w:szCs w:val="21"/>
        </w:rPr>
        <w:t xml:space="preserve">            </w:t>
      </w:r>
      <w:r>
        <w:rPr>
          <w:rFonts w:ascii="Times New Roman" w:eastAsia="仿宋_GB2312" w:hAnsi="Times New Roman"/>
          <w:kern w:val="0"/>
          <w:szCs w:val="21"/>
        </w:rPr>
        <w:t>单位负责人签字：</w:t>
      </w:r>
    </w:p>
    <w:p w:rsidR="009872B1" w:rsidRDefault="009872B1"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:rsidR="006D7045" w:rsidRDefault="006D7045" w:rsidP="006D7045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宋体" w:hAnsi="宋体" w:cs="宋体" w:hint="eastAsia"/>
          <w:szCs w:val="21"/>
        </w:rPr>
        <w:lastRenderedPageBreak/>
        <w:t>附件3</w:t>
      </w:r>
    </w:p>
    <w:p w:rsidR="006D7045" w:rsidRDefault="006D7045" w:rsidP="006D7045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C95EF0">
        <w:rPr>
          <w:rFonts w:ascii="Times New Roman" w:eastAsia="方正小标宋_GBK" w:hAnsi="Times New Roman"/>
          <w:color w:val="000000"/>
          <w:kern w:val="0"/>
          <w:sz w:val="36"/>
          <w:szCs w:val="36"/>
          <w:highlight w:val="yellow"/>
        </w:rPr>
        <w:t>202</w:t>
      </w:r>
      <w:r w:rsidRPr="00C95EF0">
        <w:rPr>
          <w:rFonts w:ascii="Times New Roman" w:eastAsia="方正小标宋_GBK" w:hAnsi="Times New Roman" w:hint="eastAsia"/>
          <w:color w:val="000000"/>
          <w:kern w:val="0"/>
          <w:sz w:val="36"/>
          <w:szCs w:val="36"/>
          <w:highlight w:val="yellow"/>
        </w:rPr>
        <w:t>2</w:t>
      </w:r>
      <w:r w:rsidRPr="00C95EF0">
        <w:rPr>
          <w:rFonts w:ascii="Times New Roman" w:eastAsia="方正小标宋_GBK" w:hAnsi="Times New Roman"/>
          <w:color w:val="000000"/>
          <w:kern w:val="0"/>
          <w:sz w:val="36"/>
          <w:szCs w:val="36"/>
          <w:highlight w:val="yellow"/>
        </w:rPr>
        <w:t>年度项目支出绩效自评表</w:t>
      </w:r>
    </w:p>
    <w:tbl>
      <w:tblPr>
        <w:tblW w:w="9851" w:type="dxa"/>
        <w:jc w:val="center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6D7045" w:rsidRPr="00872C96" w:rsidTr="007919D9">
        <w:trPr>
          <w:trHeight w:val="3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1B1376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中小学幼儿园安全保障经费（三防）</w:t>
            </w:r>
            <w:r w:rsidR="006D7045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trHeight w:val="25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益阳市教育局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益阳市第一中学</w:t>
            </w:r>
          </w:p>
        </w:tc>
      </w:tr>
      <w:tr w:rsidR="006D7045" w:rsidRPr="00872C96" w:rsidTr="007919D9">
        <w:trPr>
          <w:trHeight w:val="3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项目资金</w:t>
            </w:r>
          </w:p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年初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全年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872C96">
              <w:rPr>
                <w:rFonts w:ascii="仿宋" w:eastAsia="仿宋" w:hAnsi="仿宋"/>
                <w:szCs w:val="21"/>
              </w:rPr>
              <w:t>全年</w:t>
            </w:r>
          </w:p>
          <w:p w:rsidR="006D7045" w:rsidRPr="00872C96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872C96">
              <w:rPr>
                <w:rFonts w:ascii="仿宋" w:eastAsia="仿宋" w:hAnsi="仿宋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872C96"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872C96">
              <w:rPr>
                <w:rFonts w:ascii="仿宋" w:eastAsia="仿宋" w:hAnsi="仿宋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872C96">
              <w:rPr>
                <w:rFonts w:ascii="仿宋" w:eastAsia="仿宋" w:hAnsi="仿宋"/>
                <w:szCs w:val="21"/>
              </w:rPr>
              <w:t>得分</w:t>
            </w:r>
          </w:p>
        </w:tc>
      </w:tr>
      <w:tr w:rsidR="006D7045" w:rsidRPr="00872C96" w:rsidTr="007919D9">
        <w:trPr>
          <w:trHeight w:val="25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1B1376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6D7045" w:rsidRPr="00872C96" w:rsidTr="007919D9">
        <w:trPr>
          <w:trHeight w:val="16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用于学校三防开支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用于学校三防开支</w:t>
            </w:r>
          </w:p>
        </w:tc>
      </w:tr>
      <w:tr w:rsidR="006D7045" w:rsidRPr="00872C96" w:rsidTr="007919D9">
        <w:trPr>
          <w:trHeight w:val="62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绩</w:t>
            </w:r>
          </w:p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效</w:t>
            </w:r>
          </w:p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</w:t>
            </w:r>
          </w:p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标</w:t>
            </w:r>
          </w:p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年度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实际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偏差原因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分析及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改进措施</w:t>
            </w:r>
          </w:p>
        </w:tc>
      </w:tr>
      <w:tr w:rsidR="00872C96" w:rsidRPr="00872C96" w:rsidTr="009872B1">
        <w:trPr>
          <w:trHeight w:val="626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产出指标</w:t>
            </w:r>
          </w:p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完成金额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指标2：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受惠学生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3212 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9872B1">
        <w:trPr>
          <w:trHeight w:val="76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Pr="00872C96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上级安排工作完成率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9872B1">
        <w:trPr>
          <w:trHeight w:val="8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9872B1" w:rsidP="00872C9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</w:t>
            </w:r>
            <w:r w:rsidR="00872C96" w:rsidRPr="00872C96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资金及时划拨率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效益指标</w:t>
            </w:r>
          </w:p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（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0分）</w:t>
            </w:r>
          </w:p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  <w:p w:rsidR="006D7045" w:rsidRPr="00872C96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经济效</w:t>
            </w:r>
          </w:p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872C96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社会效</w:t>
            </w:r>
          </w:p>
          <w:p w:rsidR="001B1376" w:rsidRPr="00872C96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9872B1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校园安全率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9872B1" w:rsidP="001B137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  <w:r w:rsidR="001B1376"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872C96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生态效</w:t>
            </w:r>
          </w:p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学校</w:t>
            </w:r>
            <w:r w:rsidRPr="00872C96">
              <w:rPr>
                <w:rFonts w:ascii="仿宋" w:eastAsia="仿宋" w:hAnsi="仿宋" w:cs="仿宋" w:hint="eastAsia"/>
                <w:szCs w:val="21"/>
              </w:rPr>
              <w:t>环境的改造给</w:t>
            </w:r>
            <w:r w:rsidR="005C57B8">
              <w:rPr>
                <w:rFonts w:ascii="仿宋" w:eastAsia="仿宋" w:hAnsi="仿宋" w:cs="仿宋" w:hint="eastAsia"/>
                <w:szCs w:val="21"/>
              </w:rPr>
              <w:t>学生</w:t>
            </w:r>
            <w:r w:rsidRPr="00872C96">
              <w:rPr>
                <w:rFonts w:ascii="仿宋" w:eastAsia="仿宋" w:hAnsi="仿宋" w:cs="仿宋" w:hint="eastAsia"/>
                <w:szCs w:val="21"/>
              </w:rPr>
              <w:t>身心以健康愉悦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有效提升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9872B1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trHeight w:val="23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trHeight w:val="21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学生满意度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trHeight w:val="27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trHeight w:val="267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872C96" w:rsidTr="007919D9">
        <w:trPr>
          <w:trHeight w:val="292"/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100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872C96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D7045" w:rsidRDefault="006D7045" w:rsidP="006D7045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Cs w:val="21"/>
        </w:rPr>
        <w:t>填表人：</w:t>
      </w:r>
      <w:r>
        <w:rPr>
          <w:rFonts w:ascii="Times New Roman" w:eastAsia="仿宋_GB2312" w:hAnsi="Times New Roman"/>
          <w:kern w:val="0"/>
          <w:szCs w:val="21"/>
        </w:rPr>
        <w:t xml:space="preserve">        </w:t>
      </w:r>
      <w:r>
        <w:rPr>
          <w:rFonts w:ascii="Times New Roman" w:eastAsia="仿宋_GB2312" w:hAnsi="Times New Roman"/>
          <w:kern w:val="0"/>
          <w:szCs w:val="21"/>
        </w:rPr>
        <w:t>填报日期：</w:t>
      </w:r>
      <w:r>
        <w:rPr>
          <w:rFonts w:ascii="Times New Roman" w:eastAsia="仿宋_GB2312" w:hAnsi="Times New Roman"/>
          <w:kern w:val="0"/>
          <w:szCs w:val="21"/>
        </w:rPr>
        <w:t xml:space="preserve">          </w:t>
      </w:r>
      <w:r>
        <w:rPr>
          <w:rFonts w:ascii="Times New Roman" w:eastAsia="仿宋_GB2312" w:hAnsi="Times New Roman"/>
          <w:kern w:val="0"/>
          <w:szCs w:val="21"/>
        </w:rPr>
        <w:t>联系电话：</w:t>
      </w:r>
      <w:r>
        <w:rPr>
          <w:rFonts w:ascii="Times New Roman" w:eastAsia="仿宋_GB2312" w:hAnsi="Times New Roman"/>
          <w:kern w:val="0"/>
          <w:szCs w:val="21"/>
        </w:rPr>
        <w:t xml:space="preserve">            </w:t>
      </w:r>
      <w:r>
        <w:rPr>
          <w:rFonts w:ascii="Times New Roman" w:eastAsia="仿宋_GB2312" w:hAnsi="Times New Roman"/>
          <w:kern w:val="0"/>
          <w:szCs w:val="21"/>
        </w:rPr>
        <w:t>单位负责人签字：</w:t>
      </w:r>
      <w:r>
        <w:rPr>
          <w:rFonts w:ascii="Times New Roman" w:eastAsia="仿宋_GB2312" w:hAnsi="Times New Roman"/>
          <w:kern w:val="0"/>
          <w:szCs w:val="21"/>
        </w:rPr>
        <w:br w:type="page"/>
      </w:r>
      <w:r>
        <w:rPr>
          <w:rFonts w:ascii="宋体" w:hAnsi="宋体" w:cs="宋体" w:hint="eastAsia"/>
          <w:szCs w:val="21"/>
        </w:rPr>
        <w:lastRenderedPageBreak/>
        <w:t>附件3</w:t>
      </w:r>
    </w:p>
    <w:p w:rsidR="006D7045" w:rsidRDefault="006D7045" w:rsidP="006D7045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6D7045" w:rsidRPr="006C37E9" w:rsidTr="007919D9">
        <w:trPr>
          <w:trHeight w:val="3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普通高中助学金项目</w:t>
            </w:r>
          </w:p>
        </w:tc>
      </w:tr>
      <w:tr w:rsidR="006D7045" w:rsidRPr="006C37E9" w:rsidTr="007919D9">
        <w:trPr>
          <w:trHeight w:val="25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益阳市教育局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益阳市第一中学</w:t>
            </w:r>
          </w:p>
        </w:tc>
      </w:tr>
      <w:tr w:rsidR="006D7045" w:rsidRPr="006C37E9" w:rsidTr="006C37E9">
        <w:trPr>
          <w:trHeight w:val="477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项目资金</w:t>
            </w: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年初</w:t>
            </w:r>
          </w:p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2E3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全年</w:t>
            </w:r>
          </w:p>
          <w:p w:rsidR="006D7045" w:rsidRPr="006C37E9" w:rsidRDefault="006D7045" w:rsidP="007912E3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全年</w:t>
            </w:r>
          </w:p>
          <w:p w:rsidR="006D7045" w:rsidRPr="006C37E9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6C37E9">
              <w:rPr>
                <w:rFonts w:ascii="仿宋" w:eastAsia="仿宋" w:hAnsi="仿宋"/>
                <w:szCs w:val="21"/>
              </w:rPr>
              <w:t>得分</w:t>
            </w:r>
          </w:p>
        </w:tc>
      </w:tr>
      <w:tr w:rsidR="006D7045" w:rsidRPr="006C37E9" w:rsidTr="007919D9">
        <w:trPr>
          <w:trHeight w:val="25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912E3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  <w:r w:rsidR="007912E3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912E3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  <w:r w:rsidR="007912E3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7912E3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  <w:r w:rsidR="007912E3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1B1376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="001B1376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6D7045" w:rsidRPr="006C37E9" w:rsidTr="007919D9">
        <w:trPr>
          <w:trHeight w:val="16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7045" w:rsidRPr="006C37E9" w:rsidRDefault="001B1376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用于学生资助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1B1376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用于学生资助</w:t>
            </w:r>
          </w:p>
        </w:tc>
      </w:tr>
      <w:tr w:rsidR="006D7045" w:rsidRPr="006C37E9" w:rsidTr="007919D9">
        <w:trPr>
          <w:trHeight w:val="62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绩</w:t>
            </w: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效</w:t>
            </w: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</w:t>
            </w: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标</w:t>
            </w: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年度</w:t>
            </w:r>
          </w:p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实际</w:t>
            </w:r>
          </w:p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偏差原因</w:t>
            </w:r>
          </w:p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分析及</w:t>
            </w:r>
          </w:p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改进措施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产出指标</w:t>
            </w: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6D7045" w:rsidRPr="006C37E9" w:rsidRDefault="006D7045" w:rsidP="007919D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872C96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完成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872C96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6</w:t>
            </w:r>
            <w:r w:rsidR="00872C96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872C96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.6.7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872C96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872C96"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受资助学生人数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2C9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指标1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：上级安排工作完成率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C96" w:rsidRPr="006C37E9" w:rsidRDefault="00872C96" w:rsidP="00872C9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D7045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45" w:rsidRPr="006C37E9" w:rsidRDefault="006D7045" w:rsidP="007919D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指标1：资金及时划拨率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效益指标</w:t>
            </w:r>
          </w:p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（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0分）</w:t>
            </w:r>
          </w:p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  <w:p w:rsidR="001B1376" w:rsidRPr="006C37E9" w:rsidRDefault="001B1376" w:rsidP="001B1376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经济效</w:t>
            </w:r>
          </w:p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B1376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社会效</w:t>
            </w:r>
          </w:p>
          <w:p w:rsidR="001B1376" w:rsidRPr="006C37E9" w:rsidRDefault="001B1376" w:rsidP="001B1376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9872B1" w:rsidP="001B1376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</w:t>
            </w:r>
            <w:r w:rsidR="001B1376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资助覆盖率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9872B1"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376" w:rsidRPr="006C37E9" w:rsidRDefault="001B1376" w:rsidP="001B137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指标2：减轻贫困家庭济负担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="005C57B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生态效</w:t>
            </w:r>
          </w:p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trHeight w:val="23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</w:t>
            </w:r>
            <w:r w:rsidR="005C57B8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：</w:t>
            </w: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政策知晓率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trHeight w:val="21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学生满意度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trHeight w:val="27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trHeight w:val="267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72B1" w:rsidRPr="006C37E9" w:rsidTr="007919D9">
        <w:trPr>
          <w:trHeight w:val="292"/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100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6C37E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2B1" w:rsidRPr="006C37E9" w:rsidRDefault="009872B1" w:rsidP="009872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541FB" w:rsidRDefault="006D7045" w:rsidP="001B1376">
      <w:pPr>
        <w:widowControl/>
        <w:jc w:val="left"/>
        <w:rPr>
          <w:rFonts w:ascii="Times New Roman" w:eastAsia="仿宋_GB2312" w:hAnsi="Times New Roman"/>
          <w:kern w:val="0"/>
          <w:szCs w:val="21"/>
        </w:rPr>
      </w:pPr>
      <w:r>
        <w:rPr>
          <w:rFonts w:ascii="Times New Roman" w:eastAsia="仿宋_GB2312" w:hAnsi="Times New Roman"/>
          <w:kern w:val="0"/>
          <w:szCs w:val="21"/>
        </w:rPr>
        <w:t>填表人：</w:t>
      </w:r>
      <w:r>
        <w:rPr>
          <w:rFonts w:ascii="Times New Roman" w:eastAsia="仿宋_GB2312" w:hAnsi="Times New Roman"/>
          <w:kern w:val="0"/>
          <w:szCs w:val="21"/>
        </w:rPr>
        <w:t xml:space="preserve">        </w:t>
      </w:r>
      <w:r>
        <w:rPr>
          <w:rFonts w:ascii="Times New Roman" w:eastAsia="仿宋_GB2312" w:hAnsi="Times New Roman"/>
          <w:kern w:val="0"/>
          <w:szCs w:val="21"/>
        </w:rPr>
        <w:t>填报日期：</w:t>
      </w:r>
      <w:r>
        <w:rPr>
          <w:rFonts w:ascii="Times New Roman" w:eastAsia="仿宋_GB2312" w:hAnsi="Times New Roman"/>
          <w:kern w:val="0"/>
          <w:szCs w:val="21"/>
        </w:rPr>
        <w:t xml:space="preserve">          </w:t>
      </w:r>
      <w:r>
        <w:rPr>
          <w:rFonts w:ascii="Times New Roman" w:eastAsia="仿宋_GB2312" w:hAnsi="Times New Roman"/>
          <w:kern w:val="0"/>
          <w:szCs w:val="21"/>
        </w:rPr>
        <w:t>联系电话：</w:t>
      </w:r>
      <w:r>
        <w:rPr>
          <w:rFonts w:ascii="Times New Roman" w:eastAsia="仿宋_GB2312" w:hAnsi="Times New Roman"/>
          <w:kern w:val="0"/>
          <w:szCs w:val="21"/>
        </w:rPr>
        <w:t xml:space="preserve">            </w:t>
      </w:r>
      <w:r>
        <w:rPr>
          <w:rFonts w:ascii="Times New Roman" w:eastAsia="仿宋_GB2312" w:hAnsi="Times New Roman"/>
          <w:kern w:val="0"/>
          <w:szCs w:val="21"/>
        </w:rPr>
        <w:t>单位负责人签字：</w:t>
      </w:r>
    </w:p>
    <w:p w:rsidR="006C37E9" w:rsidRDefault="006C37E9"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:rsidR="00A541FB" w:rsidRDefault="00A541FB" w:rsidP="00A541FB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宋体" w:hAnsi="宋体" w:cs="宋体" w:hint="eastAsia"/>
          <w:szCs w:val="21"/>
        </w:rPr>
        <w:lastRenderedPageBreak/>
        <w:t>附件3</w:t>
      </w:r>
    </w:p>
    <w:p w:rsidR="00A541FB" w:rsidRDefault="00A541FB" w:rsidP="00A541FB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A541FB" w:rsidRPr="009872B1" w:rsidTr="00CC02E9">
        <w:trPr>
          <w:trHeight w:val="3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A541F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市直单位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教师体检经费</w:t>
            </w:r>
          </w:p>
        </w:tc>
      </w:tr>
      <w:tr w:rsidR="00A541FB" w:rsidRPr="009872B1" w:rsidTr="00CC02E9">
        <w:trPr>
          <w:trHeight w:val="25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益阳市教育局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1FB" w:rsidRPr="009872B1" w:rsidRDefault="00A541FB" w:rsidP="00CC02E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益阳市第一中学</w:t>
            </w:r>
          </w:p>
        </w:tc>
      </w:tr>
      <w:tr w:rsidR="00A541FB" w:rsidRPr="009872B1" w:rsidTr="00CC02E9">
        <w:trPr>
          <w:trHeight w:val="3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项目资金</w:t>
            </w:r>
          </w:p>
          <w:p w:rsidR="00A541FB" w:rsidRPr="009872B1" w:rsidRDefault="00A541FB" w:rsidP="00CC02E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年初</w:t>
            </w:r>
          </w:p>
          <w:p w:rsidR="00A541FB" w:rsidRPr="009872B1" w:rsidRDefault="00A541FB" w:rsidP="00CC02E9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全年</w:t>
            </w:r>
          </w:p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全年</w:t>
            </w:r>
          </w:p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9872B1">
              <w:rPr>
                <w:rFonts w:ascii="仿宋" w:eastAsia="仿宋" w:hAnsi="仿宋"/>
                <w:szCs w:val="21"/>
              </w:rPr>
              <w:t>得分</w:t>
            </w:r>
          </w:p>
        </w:tc>
      </w:tr>
      <w:tr w:rsidR="00A541FB" w:rsidRPr="009872B1" w:rsidTr="00CC02E9">
        <w:trPr>
          <w:trHeight w:val="25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A541F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23.91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A541F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23.91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A541F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23.91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FB" w:rsidRPr="009872B1" w:rsidRDefault="00A541FB" w:rsidP="00CC02E9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23.91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23.91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23.91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ind w:firstLineChars="300" w:firstLine="63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5C57B8" w:rsidRPr="009872B1" w:rsidTr="00CC02E9">
        <w:trPr>
          <w:trHeight w:val="16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用于学生资助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用于学生资助</w:t>
            </w:r>
          </w:p>
        </w:tc>
      </w:tr>
      <w:tr w:rsidR="005C57B8" w:rsidRPr="009872B1" w:rsidTr="00CC02E9">
        <w:trPr>
          <w:trHeight w:val="62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绩</w:t>
            </w: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效</w:t>
            </w: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</w:t>
            </w: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标</w:t>
            </w: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年度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实际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偏差原因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分析及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改进措施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产出指标</w:t>
            </w: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完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成金额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23.91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23.91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受体检人数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451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指标1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：上级安排工作完成率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指标1：资金及时划拨率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效益指标</w:t>
            </w:r>
          </w:p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（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0分）</w:t>
            </w:r>
          </w:p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经济效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社会效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指标1：体检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生态效</w:t>
            </w:r>
          </w:p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trHeight w:val="23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指标1：持续开展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6C37E9" w:rsidRDefault="005C57B8" w:rsidP="005C57B8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指标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：</w:t>
            </w:r>
            <w:r w:rsidRPr="006C37E9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政策知晓率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6C37E9" w:rsidRDefault="005C57B8" w:rsidP="005C57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 w:cs="微软雅黑" w:hint="eastAsia"/>
                <w:color w:val="000000"/>
                <w:kern w:val="0"/>
                <w:szCs w:val="21"/>
                <w:lang w:bidi="ar"/>
              </w:rPr>
              <w:t>&gt;90%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6C37E9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6C37E9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6C37E9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6C37E9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trHeight w:val="21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8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>指标1：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教师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&gt;90%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872C96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872C96" w:rsidRDefault="005C57B8" w:rsidP="005C57B8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872C96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trHeight w:val="27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trHeight w:val="267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spacing w:line="2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7B8" w:rsidRPr="009872B1" w:rsidTr="00CC02E9">
        <w:trPr>
          <w:trHeight w:val="292"/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100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  <w:r w:rsidRPr="009872B1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7B8" w:rsidRPr="009872B1" w:rsidRDefault="005C57B8" w:rsidP="005C57B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9872B1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B1376" w:rsidRDefault="00A541FB" w:rsidP="001B1376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Cs w:val="21"/>
        </w:rPr>
        <w:t>填表人：</w:t>
      </w:r>
      <w:r>
        <w:rPr>
          <w:rFonts w:ascii="Times New Roman" w:eastAsia="仿宋_GB2312" w:hAnsi="Times New Roman"/>
          <w:kern w:val="0"/>
          <w:szCs w:val="21"/>
        </w:rPr>
        <w:t xml:space="preserve">        </w:t>
      </w:r>
      <w:r>
        <w:rPr>
          <w:rFonts w:ascii="Times New Roman" w:eastAsia="仿宋_GB2312" w:hAnsi="Times New Roman"/>
          <w:kern w:val="0"/>
          <w:szCs w:val="21"/>
        </w:rPr>
        <w:t>填报日期：</w:t>
      </w:r>
      <w:r>
        <w:rPr>
          <w:rFonts w:ascii="Times New Roman" w:eastAsia="仿宋_GB2312" w:hAnsi="Times New Roman"/>
          <w:kern w:val="0"/>
          <w:szCs w:val="21"/>
        </w:rPr>
        <w:t xml:space="preserve">          </w:t>
      </w:r>
      <w:r>
        <w:rPr>
          <w:rFonts w:ascii="Times New Roman" w:eastAsia="仿宋_GB2312" w:hAnsi="Times New Roman"/>
          <w:kern w:val="0"/>
          <w:szCs w:val="21"/>
        </w:rPr>
        <w:t>联系电话：</w:t>
      </w:r>
      <w:r>
        <w:rPr>
          <w:rFonts w:ascii="Times New Roman" w:eastAsia="仿宋_GB2312" w:hAnsi="Times New Roman"/>
          <w:kern w:val="0"/>
          <w:szCs w:val="21"/>
        </w:rPr>
        <w:t xml:space="preserve">            </w:t>
      </w:r>
      <w:r>
        <w:rPr>
          <w:rFonts w:ascii="Times New Roman" w:eastAsia="仿宋_GB2312" w:hAnsi="Times New Roman"/>
          <w:kern w:val="0"/>
          <w:szCs w:val="21"/>
        </w:rPr>
        <w:t>单位负责人签字：</w:t>
      </w:r>
      <w:r w:rsidR="006D7045">
        <w:rPr>
          <w:rFonts w:ascii="Times New Roman" w:eastAsia="仿宋_GB2312" w:hAnsi="Times New Roman"/>
          <w:kern w:val="0"/>
          <w:szCs w:val="21"/>
        </w:rPr>
        <w:br w:type="page"/>
      </w:r>
    </w:p>
    <w:p w:rsidR="008300C8" w:rsidRDefault="008300C8" w:rsidP="008300C8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:rsidR="008300C8" w:rsidRDefault="008300C8" w:rsidP="001B1376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2022</w:t>
      </w:r>
      <w:r>
        <w:rPr>
          <w:rFonts w:ascii="Times New Roman" w:eastAsia="方正小标宋_GBK" w:hAnsi="Times New Roman" w:hint="eastAsia"/>
          <w:sz w:val="36"/>
          <w:szCs w:val="36"/>
        </w:rPr>
        <w:t>年度</w:t>
      </w:r>
      <w:r w:rsidR="001B1376">
        <w:rPr>
          <w:rFonts w:ascii="Times New Roman" w:eastAsia="方正小标宋_GBK" w:hAnsi="Times New Roman"/>
          <w:sz w:val="36"/>
          <w:szCs w:val="36"/>
        </w:rPr>
        <w:t>益阳市第一中学</w:t>
      </w:r>
      <w:r>
        <w:rPr>
          <w:rFonts w:ascii="Times New Roman" w:eastAsia="方正小标宋_GBK" w:hAnsi="Times New Roman" w:hint="eastAsia"/>
          <w:sz w:val="36"/>
          <w:szCs w:val="36"/>
        </w:rPr>
        <w:t>整体支出绩效自评报告</w:t>
      </w:r>
    </w:p>
    <w:p w:rsidR="008300C8" w:rsidRPr="001B1376" w:rsidRDefault="008300C8" w:rsidP="001B1376">
      <w:pPr>
        <w:pStyle w:val="a7"/>
        <w:numPr>
          <w:ilvl w:val="0"/>
          <w:numId w:val="2"/>
        </w:numPr>
        <w:ind w:firstLineChars="0"/>
        <w:rPr>
          <w:rFonts w:ascii="黑体" w:eastAsia="黑体" w:hAnsi="Times New Roman"/>
          <w:sz w:val="32"/>
          <w:szCs w:val="32"/>
        </w:rPr>
      </w:pPr>
      <w:r w:rsidRPr="001B1376">
        <w:rPr>
          <w:rFonts w:ascii="黑体" w:eastAsia="黑体" w:hAnsi="Times New Roman" w:hint="eastAsia"/>
          <w:sz w:val="32"/>
          <w:szCs w:val="32"/>
        </w:rPr>
        <w:t>部门（单位）基本情况</w:t>
      </w:r>
    </w:p>
    <w:p w:rsidR="007919D9" w:rsidRPr="007919D9" w:rsidRDefault="007919D9" w:rsidP="007919D9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益阳市第一中学</w:t>
      </w:r>
      <w:r>
        <w:rPr>
          <w:rFonts w:ascii="Times New Roman" w:eastAsia="仿宋_GB2312" w:hAnsi="Times New Roman"/>
          <w:color w:val="000000"/>
          <w:sz w:val="32"/>
          <w:szCs w:val="32"/>
        </w:rPr>
        <w:t>是益阳市教育局直属省级示范高中，目前我校共有教职工</w:t>
      </w: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296</w:t>
      </w: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人。我校共有</w:t>
      </w: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个科室。包括：办公室、后勤科、教务科、团委、保卫科、督导室、教科室、学生科、党建办、工会、校友办。</w:t>
      </w:r>
    </w:p>
    <w:p w:rsidR="008300C8" w:rsidRDefault="008300C8" w:rsidP="007919D9">
      <w:pPr>
        <w:widowControl/>
        <w:spacing w:line="600" w:lineRule="exact"/>
        <w:ind w:firstLine="645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一般公共预算支出情况</w:t>
      </w:r>
    </w:p>
    <w:p w:rsidR="008300C8" w:rsidRDefault="008300C8" w:rsidP="008300C8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（一）基本支出情况</w:t>
      </w:r>
    </w:p>
    <w:p w:rsidR="007919D9" w:rsidRPr="007919D9" w:rsidRDefault="007919D9" w:rsidP="007919D9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919D9">
        <w:rPr>
          <w:rFonts w:ascii="Times New Roman" w:eastAsia="仿宋_GB2312" w:hAnsi="Times New Roman"/>
          <w:color w:val="000000"/>
          <w:sz w:val="32"/>
          <w:szCs w:val="32"/>
        </w:rPr>
        <w:t>基本支出包括人员经费和一般公用经费支出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。其中人员经费</w:t>
      </w:r>
      <w:r w:rsidR="005F6B44"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646.94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万元，项目支出</w:t>
      </w:r>
      <w:r w:rsidR="005F6B44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81.15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万元。人员经费增长较多主要是因为</w:t>
      </w:r>
      <w:r w:rsidR="005F6B44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年度开始课后服务费纳入学校统筹。</w:t>
      </w:r>
    </w:p>
    <w:p w:rsidR="008300C8" w:rsidRDefault="008300C8" w:rsidP="008300C8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/>
          <w:b/>
          <w:sz w:val="32"/>
          <w:szCs w:val="32"/>
        </w:rPr>
        <w:t>项目支出情况</w:t>
      </w:r>
    </w:p>
    <w:p w:rsidR="007919D9" w:rsidRPr="007919D9" w:rsidRDefault="007919D9" w:rsidP="007919D9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919D9">
        <w:rPr>
          <w:rFonts w:ascii="Times New Roman" w:eastAsia="仿宋_GB2312" w:hAnsi="Times New Roman"/>
          <w:color w:val="000000"/>
          <w:sz w:val="32"/>
          <w:szCs w:val="32"/>
        </w:rPr>
        <w:t>项目支出包括普通高中生均公用经费和三防经费以及学生助学款</w:t>
      </w:r>
      <w:r w:rsidR="005F6B44">
        <w:rPr>
          <w:rFonts w:ascii="Times New Roman" w:eastAsia="仿宋_GB2312" w:hAnsi="Times New Roman"/>
          <w:color w:val="000000"/>
          <w:sz w:val="32"/>
          <w:szCs w:val="32"/>
        </w:rPr>
        <w:t>，均严格按资金性质规定用途使用。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1B1376" w:rsidRPr="007919D9" w:rsidRDefault="007919D9" w:rsidP="007919D9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919D9">
        <w:rPr>
          <w:rFonts w:ascii="Times New Roman" w:eastAsia="仿宋_GB2312" w:hAnsi="Times New Roman"/>
          <w:color w:val="000000"/>
          <w:sz w:val="32"/>
          <w:szCs w:val="32"/>
        </w:rPr>
        <w:t>2022</w:t>
      </w:r>
      <w:r w:rsidRPr="007919D9">
        <w:rPr>
          <w:rFonts w:ascii="Times New Roman" w:eastAsia="仿宋_GB2312" w:hAnsi="Times New Roman"/>
          <w:color w:val="000000"/>
          <w:sz w:val="32"/>
          <w:szCs w:val="32"/>
        </w:rPr>
        <w:t>年收到政府性基金</w:t>
      </w: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7919D9">
        <w:rPr>
          <w:rFonts w:ascii="Times New Roman" w:eastAsia="仿宋_GB2312" w:hAnsi="Times New Roman"/>
          <w:color w:val="000000"/>
          <w:sz w:val="32"/>
          <w:szCs w:val="32"/>
        </w:rPr>
        <w:t>8.5</w:t>
      </w:r>
      <w:r w:rsidRPr="007919D9">
        <w:rPr>
          <w:rFonts w:ascii="Times New Roman" w:eastAsia="仿宋_GB2312" w:hAnsi="Times New Roman"/>
          <w:color w:val="000000"/>
          <w:sz w:val="32"/>
          <w:szCs w:val="32"/>
        </w:rPr>
        <w:t>万元，</w:t>
      </w:r>
      <w:r>
        <w:rPr>
          <w:rFonts w:ascii="Times New Roman" w:eastAsia="仿宋_GB2312" w:hAnsi="Times New Roman"/>
          <w:color w:val="000000"/>
          <w:sz w:val="32"/>
          <w:szCs w:val="32"/>
        </w:rPr>
        <w:t>用途为</w:t>
      </w:r>
      <w:r w:rsidRPr="007919D9">
        <w:rPr>
          <w:rFonts w:ascii="Times New Roman" w:eastAsia="仿宋_GB2312" w:hAnsi="Times New Roman" w:hint="eastAsia"/>
          <w:color w:val="000000"/>
          <w:sz w:val="32"/>
          <w:szCs w:val="32"/>
        </w:rPr>
        <w:t>信义园小区居住环境提质</w:t>
      </w:r>
      <w:r>
        <w:rPr>
          <w:rFonts w:ascii="Times New Roman" w:eastAsia="仿宋_GB2312" w:hAnsi="Times New Roman"/>
          <w:color w:val="000000"/>
          <w:sz w:val="32"/>
          <w:szCs w:val="32"/>
        </w:rPr>
        <w:t>，资金全用于该用途。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7919D9" w:rsidRPr="007919D9" w:rsidRDefault="007919D9" w:rsidP="007919D9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919D9">
        <w:rPr>
          <w:rFonts w:ascii="Times New Roman" w:eastAsia="仿宋_GB2312" w:hAnsi="Times New Roman"/>
          <w:color w:val="000000"/>
          <w:sz w:val="32"/>
          <w:szCs w:val="32"/>
        </w:rPr>
        <w:t>无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7919D9" w:rsidRPr="007919D9" w:rsidRDefault="007919D9" w:rsidP="007919D9">
      <w:pPr>
        <w:widowControl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919D9">
        <w:rPr>
          <w:rFonts w:ascii="Times New Roman" w:eastAsia="仿宋_GB2312" w:hAnsi="Times New Roman"/>
          <w:color w:val="000000"/>
          <w:sz w:val="32"/>
          <w:szCs w:val="32"/>
        </w:rPr>
        <w:t>无</w:t>
      </w:r>
    </w:p>
    <w:p w:rsidR="008300C8" w:rsidRDefault="008300C8" w:rsidP="008300C8">
      <w:pPr>
        <w:widowControl/>
        <w:spacing w:line="600" w:lineRule="exact"/>
        <w:ind w:firstLine="645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7919D9" w:rsidRDefault="007919D9" w:rsidP="007919D9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2022年度，益阳市一中在市委市政府的亲切关怀下，在市委教育工委、市教育局的直接领导下，圆满完成了年度工作</w:t>
      </w:r>
      <w:r>
        <w:rPr>
          <w:rFonts w:ascii="仿宋" w:eastAsia="仿宋" w:hAnsi="仿宋"/>
          <w:sz w:val="32"/>
          <w:szCs w:val="32"/>
        </w:rPr>
        <w:t>。</w:t>
      </w:r>
      <w:r w:rsidR="005F6B44">
        <w:rPr>
          <w:rFonts w:ascii="仿宋" w:eastAsia="仿宋" w:hAnsi="仿宋" w:hint="eastAsia"/>
          <w:sz w:val="32"/>
          <w:szCs w:val="32"/>
        </w:rPr>
        <w:t>重视教育教学，教学成效显著，有推进措施和特色、效果。2022年高考，我校郭周同学为全省第6名，卜智敏同学为全省第35名，分别考入北京大学与清华大学；103人600分以上；88人考入985高校，231人考入211高校，281人考入双一流高校；学校获得益阳市教育教学质量综合考评特别奖、益阳市普通高中教育教学质量考评综合奖、2022年度空军招飞工作先进单位。学校培养尖子生的做法在全市基础教育工作大会上进行了交流。</w:t>
      </w:r>
      <w:r>
        <w:rPr>
          <w:rFonts w:ascii="仿宋" w:eastAsia="仿宋" w:hAnsi="仿宋" w:hint="eastAsia"/>
          <w:sz w:val="32"/>
          <w:szCs w:val="32"/>
        </w:rPr>
        <w:t>学校获省级表彰4次（湖南省学生资助研究先进单位、湖南省学校文化建设创新成果二等奖，甘健获徐特立教育奖，文海燕被评为湖南省教育系统关心下一代工作先进工作者），市级表彰8次，如益阳市教育教学质量综合考评特别奖、益阳市普通高中教育教学质量考评综合奖、2022年度空军招飞工作先进单位等。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8300C8" w:rsidRDefault="007919D9" w:rsidP="008300C8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无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八、下一步改进措施</w:t>
      </w:r>
    </w:p>
    <w:p w:rsidR="007919D9" w:rsidRDefault="007919D9" w:rsidP="008300C8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无</w:t>
      </w:r>
    </w:p>
    <w:p w:rsidR="008300C8" w:rsidRDefault="008300C8" w:rsidP="008300C8">
      <w:pPr>
        <w:widowControl/>
        <w:spacing w:line="600" w:lineRule="exact"/>
        <w:ind w:firstLine="645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九、部门整体支出绩效自评结果拟应用和公开情况</w:t>
      </w:r>
    </w:p>
    <w:p w:rsidR="008300C8" w:rsidRDefault="008300C8" w:rsidP="008300C8">
      <w:pPr>
        <w:widowControl/>
        <w:spacing w:line="600" w:lineRule="exact"/>
        <w:ind w:firstLine="645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8300C8" w:rsidRDefault="008300C8" w:rsidP="008300C8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报告需要以下附件：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、部门整体支出绩效评价基础数据表</w:t>
      </w:r>
    </w:p>
    <w:p w:rsidR="008300C8" w:rsidRDefault="008300C8" w:rsidP="008300C8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>、部门整体支出绩效自评表</w:t>
      </w: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仿宋_GB2312" w:hAnsi="Times New Roman"/>
          <w:kern w:val="0"/>
          <w:sz w:val="22"/>
        </w:rPr>
      </w:pPr>
    </w:p>
    <w:p w:rsidR="008300C8" w:rsidRDefault="008300C8" w:rsidP="008300C8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2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8300C8" w:rsidRDefault="008300C8" w:rsidP="008300C8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2022</w:t>
      </w:r>
      <w:r>
        <w:rPr>
          <w:rFonts w:ascii="Times New Roman" w:eastAsia="方正小标宋_GBK" w:hAnsi="Times New Roman" w:hint="eastAsia"/>
          <w:sz w:val="36"/>
          <w:szCs w:val="36"/>
        </w:rPr>
        <w:t>年度</w:t>
      </w:r>
      <w:r w:rsidR="00D66E28">
        <w:rPr>
          <w:rFonts w:ascii="Times New Roman" w:eastAsia="方正小标宋_GBK" w:hAnsi="Times New Roman" w:hint="eastAsia"/>
          <w:sz w:val="36"/>
          <w:szCs w:val="36"/>
        </w:rPr>
        <w:t>普通高中助学金</w:t>
      </w:r>
      <w:r>
        <w:rPr>
          <w:rFonts w:ascii="Times New Roman" w:eastAsia="方正小标宋_GBK" w:hAnsi="Times New Roman" w:hint="eastAsia"/>
          <w:sz w:val="36"/>
          <w:szCs w:val="36"/>
        </w:rPr>
        <w:t>项目资金</w:t>
      </w:r>
      <w:r>
        <w:rPr>
          <w:rFonts w:ascii="Times New Roman" w:eastAsia="方正小标宋_GBK" w:hAnsi="Times New Roman"/>
          <w:sz w:val="36"/>
          <w:szCs w:val="36"/>
        </w:rPr>
        <w:t>绩效</w:t>
      </w:r>
      <w:r>
        <w:rPr>
          <w:rFonts w:ascii="Times New Roman" w:eastAsia="方正小标宋_GBK" w:hAnsi="Times New Roman" w:hint="eastAsia"/>
          <w:sz w:val="36"/>
          <w:szCs w:val="36"/>
        </w:rPr>
        <w:t>自评</w:t>
      </w:r>
      <w:r>
        <w:rPr>
          <w:rFonts w:ascii="Times New Roman" w:eastAsia="方正小标宋_GBK" w:hAnsi="Times New Roman"/>
          <w:sz w:val="36"/>
          <w:szCs w:val="36"/>
        </w:rPr>
        <w:t>报告</w:t>
      </w:r>
    </w:p>
    <w:p w:rsidR="008300C8" w:rsidRDefault="008300C8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一、项目概况</w:t>
      </w:r>
    </w:p>
    <w:p w:rsidR="005F6B44" w:rsidRDefault="005F6B44" w:rsidP="005F6B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为普通高中困难学生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提供</w:t>
      </w:r>
      <w:r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助学服务。</w:t>
      </w:r>
    </w:p>
    <w:p w:rsidR="008300C8" w:rsidRPr="005F6B44" w:rsidRDefault="008300C8" w:rsidP="005F6B44">
      <w:pPr>
        <w:pStyle w:val="a7"/>
        <w:numPr>
          <w:ilvl w:val="0"/>
          <w:numId w:val="2"/>
        </w:numPr>
        <w:adjustRightInd w:val="0"/>
        <w:snapToGrid w:val="0"/>
        <w:spacing w:line="60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5F6B44">
        <w:rPr>
          <w:rFonts w:ascii="Times New Roman" w:eastAsia="黑体" w:hAnsi="Times New Roman" w:hint="eastAsia"/>
          <w:sz w:val="32"/>
          <w:szCs w:val="32"/>
        </w:rPr>
        <w:t>绩效自评工作开展情况</w:t>
      </w:r>
    </w:p>
    <w:p w:rsidR="005F6B44" w:rsidRPr="005F6B44" w:rsidRDefault="005F6B44" w:rsidP="005F6B44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(1)</w:t>
      </w:r>
      <w:r w:rsidRPr="005F6B44">
        <w:rPr>
          <w:rFonts w:ascii="Times New Roman" w:eastAsia="仿宋_GB2312" w:hAnsi="Times New Roman" w:hint="eastAsia"/>
          <w:sz w:val="32"/>
          <w:szCs w:val="32"/>
        </w:rPr>
        <w:t>准备阶段：制定评价工作方案，确定评价目标和对象，选择合适的评价方式，制定绩效评价工作总体方案。</w:t>
      </w:r>
    </w:p>
    <w:p w:rsidR="005F6B44" w:rsidRPr="005F6B44" w:rsidRDefault="005F6B44" w:rsidP="005F6B44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(2)</w:t>
      </w:r>
      <w:r w:rsidRPr="005F6B44">
        <w:rPr>
          <w:rFonts w:ascii="Times New Roman" w:eastAsia="仿宋_GB2312" w:hAnsi="Times New Roman" w:hint="eastAsia"/>
          <w:sz w:val="32"/>
          <w:szCs w:val="32"/>
        </w:rPr>
        <w:t>评价阶段：完成</w:t>
      </w:r>
      <w:r w:rsidRPr="005F6B44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5F6B44">
        <w:rPr>
          <w:rFonts w:ascii="Times New Roman" w:eastAsia="仿宋_GB2312" w:hAnsi="Times New Roman" w:hint="eastAsia"/>
          <w:sz w:val="32"/>
          <w:szCs w:val="32"/>
        </w:rPr>
        <w:t>度项目支出绩效自评工作。</w:t>
      </w:r>
    </w:p>
    <w:p w:rsidR="005F6B44" w:rsidRPr="005F6B44" w:rsidRDefault="005F6B44" w:rsidP="005F6B44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(3)</w:t>
      </w:r>
      <w:r w:rsidRPr="005F6B44">
        <w:rPr>
          <w:rFonts w:ascii="Times New Roman" w:eastAsia="仿宋_GB2312" w:hAnsi="Times New Roman" w:hint="eastAsia"/>
          <w:sz w:val="32"/>
          <w:szCs w:val="32"/>
        </w:rPr>
        <w:t>绩效自评指标和报告。</w:t>
      </w:r>
    </w:p>
    <w:p w:rsidR="008300C8" w:rsidRDefault="008300C8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综合评价结论</w:t>
      </w:r>
    </w:p>
    <w:p w:rsidR="008300C8" w:rsidRDefault="005F6B44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自评结论分为“优秀”</w:t>
      </w:r>
      <w:r w:rsidR="008300C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300C8" w:rsidRDefault="008300C8" w:rsidP="008300C8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绩效目标实现情况分析</w:t>
      </w:r>
    </w:p>
    <w:p w:rsidR="008300C8" w:rsidRDefault="008300C8" w:rsidP="008300C8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（一）项目资金使用及管理情况</w:t>
      </w:r>
    </w:p>
    <w:p w:rsidR="008300C8" w:rsidRDefault="008300C8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项目资金总投入</w:t>
      </w:r>
      <w:r w:rsidR="009A6D0F">
        <w:rPr>
          <w:rFonts w:ascii="Times New Roman" w:eastAsia="仿宋_GB2312" w:hAnsi="Times New Roman"/>
          <w:sz w:val="32"/>
          <w:szCs w:val="32"/>
        </w:rPr>
        <w:t>6.7</w:t>
      </w:r>
      <w:r w:rsidR="009A6D0F">
        <w:rPr>
          <w:rFonts w:ascii="Times New Roman" w:eastAsia="仿宋_GB2312" w:hAnsi="Times New Roman"/>
          <w:sz w:val="32"/>
          <w:szCs w:val="32"/>
        </w:rPr>
        <w:t>万元，实际支出</w:t>
      </w:r>
      <w:r w:rsidR="009A6D0F">
        <w:rPr>
          <w:rFonts w:ascii="Times New Roman" w:eastAsia="仿宋_GB2312" w:hAnsi="Times New Roman"/>
          <w:sz w:val="32"/>
          <w:szCs w:val="32"/>
        </w:rPr>
        <w:t>6.7</w:t>
      </w:r>
      <w:r w:rsidR="009A6D0F">
        <w:rPr>
          <w:rFonts w:ascii="Times New Roman" w:eastAsia="仿宋_GB2312" w:hAnsi="Times New Roman"/>
          <w:sz w:val="32"/>
          <w:szCs w:val="32"/>
        </w:rPr>
        <w:t>万元。</w:t>
      </w:r>
    </w:p>
    <w:p w:rsidR="008300C8" w:rsidRDefault="008300C8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项目资金实际使用情况分析。</w:t>
      </w:r>
      <w:r w:rsidR="009A6D0F">
        <w:rPr>
          <w:rFonts w:ascii="Times New Roman" w:eastAsia="仿宋_GB2312" w:hAnsi="Times New Roman"/>
          <w:sz w:val="32"/>
          <w:szCs w:val="32"/>
        </w:rPr>
        <w:t>全部用于资助学生，免学费使用。</w:t>
      </w:r>
    </w:p>
    <w:p w:rsidR="008300C8" w:rsidRDefault="008300C8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项目资金管理情况分析，</w:t>
      </w:r>
      <w:r w:rsidR="009A6D0F">
        <w:rPr>
          <w:rFonts w:ascii="Times New Roman" w:eastAsia="仿宋_GB2312" w:hAnsi="Times New Roman"/>
          <w:sz w:val="32"/>
          <w:szCs w:val="32"/>
        </w:rPr>
        <w:t>全额按资助中心学生名单支付使用。</w:t>
      </w:r>
    </w:p>
    <w:p w:rsidR="008300C8" w:rsidRDefault="008300C8" w:rsidP="008300C8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（二）总体绩效目标完成情况分析</w:t>
      </w:r>
    </w:p>
    <w:p w:rsidR="009A6D0F" w:rsidRPr="009A6D0F" w:rsidRDefault="009A6D0F" w:rsidP="008300C8">
      <w:pPr>
        <w:widowControl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9A6D0F">
        <w:rPr>
          <w:rFonts w:ascii="Times New Roman" w:hAnsi="Times New Roman"/>
          <w:sz w:val="32"/>
          <w:szCs w:val="32"/>
        </w:rPr>
        <w:t>完成较好。</w:t>
      </w:r>
    </w:p>
    <w:p w:rsidR="008300C8" w:rsidRDefault="008300C8" w:rsidP="008300C8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（三）绩效指标完成情况分析</w:t>
      </w:r>
    </w:p>
    <w:p w:rsidR="008300C8" w:rsidRDefault="009A6D0F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资金专款专用，全额用作学生资助中。学生科建立了学生资助管理办法，每期及时从上级部门获取困难学生名单，</w:t>
      </w:r>
      <w:r>
        <w:rPr>
          <w:rFonts w:ascii="Times New Roman" w:eastAsia="仿宋_GB2312" w:hAnsi="Times New Roman"/>
          <w:sz w:val="32"/>
          <w:szCs w:val="32"/>
        </w:rPr>
        <w:lastRenderedPageBreak/>
        <w:t>按时造表发放助学款。</w:t>
      </w:r>
    </w:p>
    <w:p w:rsidR="008300C8" w:rsidRDefault="008300C8" w:rsidP="008300C8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存在的问题和改进措施</w:t>
      </w:r>
    </w:p>
    <w:p w:rsidR="008300C8" w:rsidRDefault="005F6B44" w:rsidP="008300C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  <w:r w:rsidR="008300C8">
        <w:rPr>
          <w:rFonts w:ascii="Times New Roman" w:eastAsia="仿宋_GB2312" w:hAnsi="Times New Roman"/>
          <w:sz w:val="32"/>
          <w:szCs w:val="32"/>
        </w:rPr>
        <w:t>。</w:t>
      </w:r>
    </w:p>
    <w:p w:rsidR="008300C8" w:rsidRDefault="008300C8" w:rsidP="008300C8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绩效自评结果拟应用和公开情况</w:t>
      </w:r>
    </w:p>
    <w:p w:rsidR="005F6B44" w:rsidRPr="005F6B44" w:rsidRDefault="005F6B44" w:rsidP="005F6B44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5F6B44">
        <w:rPr>
          <w:rFonts w:ascii="Times New Roman" w:hAnsi="Times New Roman"/>
          <w:sz w:val="32"/>
          <w:szCs w:val="32"/>
        </w:rPr>
        <w:t>上交主管部门</w:t>
      </w:r>
    </w:p>
    <w:p w:rsidR="008300C8" w:rsidRDefault="008300C8" w:rsidP="008300C8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其他需要说明的问题</w:t>
      </w:r>
    </w:p>
    <w:p w:rsidR="008300C8" w:rsidRDefault="005F6B44" w:rsidP="005F6B44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</w:p>
    <w:p w:rsidR="008300C8" w:rsidRDefault="008300C8" w:rsidP="008300C8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：项目支出绩效自评表</w:t>
      </w:r>
    </w:p>
    <w:p w:rsidR="004A1494" w:rsidRPr="004A1494" w:rsidRDefault="004A1494" w:rsidP="004A1494">
      <w:pPr>
        <w:widowControl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32"/>
          <w:szCs w:val="32"/>
        </w:rPr>
        <w:br w:type="page"/>
      </w:r>
    </w:p>
    <w:p w:rsidR="009A6D0F" w:rsidRDefault="009A6D0F" w:rsidP="009A6D0F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lastRenderedPageBreak/>
        <w:t>2022</w:t>
      </w:r>
      <w:r>
        <w:rPr>
          <w:rFonts w:ascii="Times New Roman" w:eastAsia="方正小标宋_GBK" w:hAnsi="Times New Roman" w:hint="eastAsia"/>
          <w:sz w:val="36"/>
          <w:szCs w:val="36"/>
        </w:rPr>
        <w:t>年度</w:t>
      </w:r>
      <w:r w:rsidRPr="009A6D0F">
        <w:rPr>
          <w:rFonts w:ascii="Times New Roman" w:eastAsia="方正小标宋_GBK" w:hAnsi="Times New Roman" w:hint="eastAsia"/>
          <w:sz w:val="36"/>
          <w:szCs w:val="36"/>
        </w:rPr>
        <w:t>公办普通高中生均公用经费</w:t>
      </w:r>
      <w:r>
        <w:rPr>
          <w:rFonts w:ascii="Times New Roman" w:eastAsia="方正小标宋_GBK" w:hAnsi="Times New Roman" w:hint="eastAsia"/>
          <w:sz w:val="36"/>
          <w:szCs w:val="36"/>
        </w:rPr>
        <w:t>项目资金</w:t>
      </w:r>
      <w:r>
        <w:rPr>
          <w:rFonts w:ascii="Times New Roman" w:eastAsia="方正小标宋_GBK" w:hAnsi="Times New Roman"/>
          <w:sz w:val="36"/>
          <w:szCs w:val="36"/>
        </w:rPr>
        <w:t>绩效</w:t>
      </w:r>
      <w:r>
        <w:rPr>
          <w:rFonts w:ascii="Times New Roman" w:eastAsia="方正小标宋_GBK" w:hAnsi="Times New Roman" w:hint="eastAsia"/>
          <w:sz w:val="36"/>
          <w:szCs w:val="36"/>
        </w:rPr>
        <w:t>自评</w:t>
      </w:r>
      <w:r>
        <w:rPr>
          <w:rFonts w:ascii="Times New Roman" w:eastAsia="方正小标宋_GBK" w:hAnsi="Times New Roman"/>
          <w:sz w:val="36"/>
          <w:szCs w:val="36"/>
        </w:rPr>
        <w:t>报告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一、项目概况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/>
          <w:sz w:val="32"/>
          <w:szCs w:val="32"/>
        </w:rPr>
        <w:t>按生均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000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年收到公用经费，用于高中教育教学。</w:t>
      </w:r>
    </w:p>
    <w:p w:rsidR="009A6D0F" w:rsidRPr="009A6D0F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9A6D0F">
        <w:rPr>
          <w:rFonts w:ascii="Times New Roman" w:eastAsia="黑体" w:hAnsi="Times New Roman"/>
          <w:sz w:val="32"/>
          <w:szCs w:val="32"/>
        </w:rPr>
        <w:t>二、</w:t>
      </w:r>
      <w:r w:rsidRPr="009A6D0F">
        <w:rPr>
          <w:rFonts w:ascii="Times New Roman" w:eastAsia="黑体" w:hAnsi="Times New Roman" w:hint="eastAsia"/>
          <w:sz w:val="32"/>
          <w:szCs w:val="32"/>
        </w:rPr>
        <w:t>绩效自评工作开展情况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(1)</w:t>
      </w:r>
      <w:r w:rsidRPr="005F6B44">
        <w:rPr>
          <w:rFonts w:ascii="Times New Roman" w:eastAsia="仿宋_GB2312" w:hAnsi="Times New Roman" w:hint="eastAsia"/>
          <w:sz w:val="32"/>
          <w:szCs w:val="32"/>
        </w:rPr>
        <w:t>准备阶段：制定评价工作方案，确定评价目标和对象，选择合适的评价方式，制定绩效评价工作总体方案。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(2)</w:t>
      </w:r>
      <w:r w:rsidRPr="005F6B44">
        <w:rPr>
          <w:rFonts w:ascii="Times New Roman" w:eastAsia="仿宋_GB2312" w:hAnsi="Times New Roman" w:hint="eastAsia"/>
          <w:sz w:val="32"/>
          <w:szCs w:val="32"/>
        </w:rPr>
        <w:t>评价阶段：完成</w:t>
      </w:r>
      <w:r w:rsidRPr="005F6B44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5F6B44">
        <w:rPr>
          <w:rFonts w:ascii="Times New Roman" w:eastAsia="仿宋_GB2312" w:hAnsi="Times New Roman" w:hint="eastAsia"/>
          <w:sz w:val="32"/>
          <w:szCs w:val="32"/>
        </w:rPr>
        <w:t>度项目支出绩效自评工作。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(3)</w:t>
      </w:r>
      <w:r w:rsidRPr="005F6B44">
        <w:rPr>
          <w:rFonts w:ascii="Times New Roman" w:eastAsia="仿宋_GB2312" w:hAnsi="Times New Roman" w:hint="eastAsia"/>
          <w:sz w:val="32"/>
          <w:szCs w:val="32"/>
        </w:rPr>
        <w:t>绩效自评指标和报告。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综合评价结论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自评结论分为“优秀”。</w:t>
      </w:r>
    </w:p>
    <w:p w:rsidR="009A6D0F" w:rsidRP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A6D0F">
        <w:rPr>
          <w:rFonts w:ascii="Times New Roman" w:eastAsia="黑体" w:hAnsi="Times New Roman"/>
          <w:sz w:val="32"/>
          <w:szCs w:val="32"/>
        </w:rPr>
        <w:t>四、</w:t>
      </w:r>
      <w:r w:rsidRPr="009A6D0F">
        <w:rPr>
          <w:rFonts w:ascii="Times New Roman" w:eastAsia="黑体" w:hAnsi="Times New Roman" w:hint="eastAsia"/>
          <w:sz w:val="32"/>
          <w:szCs w:val="32"/>
        </w:rPr>
        <w:t>绩效目标实现情况分析</w:t>
      </w:r>
    </w:p>
    <w:p w:rsidR="009A6D0F" w:rsidRDefault="009A6D0F" w:rsidP="009A6D0F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（一）项目资金使用及管理情况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项目资金总投入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万元，实际支出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万元。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项目资金实际使用情况分析。全部用于学生教育教学。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项目资金管理情况分析，按照《生均公用经费》管理办法使用，未用于发放人员经费和基建使用。</w:t>
      </w:r>
    </w:p>
    <w:p w:rsidR="009A6D0F" w:rsidRDefault="009A6D0F" w:rsidP="009A6D0F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（二）总体绩效目标完成情况分析</w:t>
      </w:r>
    </w:p>
    <w:p w:rsidR="009A6D0F" w:rsidRPr="009A6D0F" w:rsidRDefault="009A6D0F" w:rsidP="009A6D0F">
      <w:pPr>
        <w:widowControl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9A6D0F">
        <w:rPr>
          <w:rFonts w:ascii="Times New Roman" w:hAnsi="Times New Roman"/>
          <w:sz w:val="32"/>
          <w:szCs w:val="32"/>
        </w:rPr>
        <w:t>完成较好。</w:t>
      </w:r>
    </w:p>
    <w:p w:rsidR="009A6D0F" w:rsidRDefault="009A6D0F" w:rsidP="009A6D0F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（三）绩效指标完成情况分析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资金专款专用，建立了《</w:t>
      </w:r>
      <w:r w:rsidRPr="009A6D0F">
        <w:rPr>
          <w:rFonts w:ascii="Times New Roman" w:eastAsia="仿宋_GB2312" w:hAnsi="Times New Roman" w:hint="eastAsia"/>
          <w:sz w:val="32"/>
          <w:szCs w:val="32"/>
        </w:rPr>
        <w:t>普通高中生均公用经费实施方案</w:t>
      </w:r>
      <w:r>
        <w:rPr>
          <w:rFonts w:ascii="Times New Roman" w:eastAsia="仿宋_GB2312" w:hAnsi="Times New Roman"/>
          <w:sz w:val="32"/>
          <w:szCs w:val="32"/>
        </w:rPr>
        <w:t>》，</w:t>
      </w:r>
      <w:r>
        <w:rPr>
          <w:rFonts w:ascii="仿宋" w:eastAsia="仿宋" w:hAnsi="仿宋" w:hint="eastAsia"/>
          <w:sz w:val="32"/>
          <w:szCs w:val="32"/>
        </w:rPr>
        <w:t>主要用于保障公办普通高中正常运转、完成教学活动和其他日常工作任务等方面的支出，包括办公费、水电费、差</w:t>
      </w:r>
      <w:r>
        <w:rPr>
          <w:rFonts w:ascii="仿宋" w:eastAsia="仿宋" w:hAnsi="仿宋" w:hint="eastAsia"/>
          <w:sz w:val="32"/>
          <w:szCs w:val="32"/>
        </w:rPr>
        <w:lastRenderedPageBreak/>
        <w:t>旅费、邮电费、图书资料、零星设备、教学用品、实验耗材购置费，教师培训费，文体活动费，设施设备日常维修维护修缮费，以及其他必要的公用经费等</w:t>
      </w:r>
      <w:r>
        <w:rPr>
          <w:rFonts w:ascii="仿宋" w:eastAsia="仿宋" w:hAnsi="仿宋"/>
          <w:sz w:val="32"/>
          <w:szCs w:val="32"/>
        </w:rPr>
        <w:t>。</w:t>
      </w:r>
    </w:p>
    <w:p w:rsidR="009A6D0F" w:rsidRDefault="009A6D0F" w:rsidP="009A6D0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存在的问题和改进措施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A6D0F" w:rsidRDefault="009A6D0F" w:rsidP="009A6D0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绩效自评结果拟应用和公开情况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5F6B44">
        <w:rPr>
          <w:rFonts w:ascii="Times New Roman" w:hAnsi="Times New Roman"/>
          <w:sz w:val="32"/>
          <w:szCs w:val="32"/>
        </w:rPr>
        <w:t>上交主管部门</w:t>
      </w:r>
    </w:p>
    <w:p w:rsidR="009A6D0F" w:rsidRDefault="009A6D0F" w:rsidP="009A6D0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其他需要说明的问题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</w:p>
    <w:p w:rsidR="009A6D0F" w:rsidRDefault="009A6D0F" w:rsidP="009A6D0F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：项目支出绩效自评表</w:t>
      </w:r>
    </w:p>
    <w:p w:rsidR="008300C8" w:rsidRPr="009A6D0F" w:rsidRDefault="008300C8" w:rsidP="008300C8">
      <w:pPr>
        <w:topLinePunct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9A6D0F" w:rsidRDefault="005F6B44">
      <w:pPr>
        <w:widowControl/>
        <w:jc w:val="left"/>
      </w:pPr>
      <w:r>
        <w:br w:type="page"/>
      </w:r>
    </w:p>
    <w:p w:rsidR="009A6D0F" w:rsidRDefault="009A6D0F" w:rsidP="009A6D0F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lastRenderedPageBreak/>
        <w:t>2022</w:t>
      </w:r>
      <w:r>
        <w:rPr>
          <w:rFonts w:ascii="Times New Roman" w:eastAsia="方正小标宋_GBK" w:hAnsi="Times New Roman" w:hint="eastAsia"/>
          <w:sz w:val="36"/>
          <w:szCs w:val="36"/>
        </w:rPr>
        <w:t>年度</w:t>
      </w:r>
      <w:r w:rsidRPr="009A6D0F">
        <w:rPr>
          <w:rFonts w:ascii="Times New Roman" w:eastAsia="方正小标宋_GBK" w:hAnsi="Times New Roman" w:hint="eastAsia"/>
          <w:sz w:val="36"/>
          <w:szCs w:val="36"/>
        </w:rPr>
        <w:t>中小学幼儿园安全保障经费（三防）</w:t>
      </w:r>
      <w:r>
        <w:rPr>
          <w:rFonts w:ascii="Times New Roman" w:eastAsia="方正小标宋_GBK" w:hAnsi="Times New Roman" w:hint="eastAsia"/>
          <w:sz w:val="36"/>
          <w:szCs w:val="36"/>
        </w:rPr>
        <w:t>项目资金</w:t>
      </w:r>
      <w:r>
        <w:rPr>
          <w:rFonts w:ascii="Times New Roman" w:eastAsia="方正小标宋_GBK" w:hAnsi="Times New Roman"/>
          <w:sz w:val="36"/>
          <w:szCs w:val="36"/>
        </w:rPr>
        <w:t>绩效</w:t>
      </w:r>
      <w:r>
        <w:rPr>
          <w:rFonts w:ascii="Times New Roman" w:eastAsia="方正小标宋_GBK" w:hAnsi="Times New Roman" w:hint="eastAsia"/>
          <w:sz w:val="36"/>
          <w:szCs w:val="36"/>
        </w:rPr>
        <w:t>自评</w:t>
      </w:r>
      <w:r>
        <w:rPr>
          <w:rFonts w:ascii="Times New Roman" w:eastAsia="方正小标宋_GBK" w:hAnsi="Times New Roman"/>
          <w:sz w:val="36"/>
          <w:szCs w:val="36"/>
        </w:rPr>
        <w:t>报告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一、项目概况</w:t>
      </w:r>
    </w:p>
    <w:p w:rsidR="009A6D0F" w:rsidRDefault="003C0313" w:rsidP="009A6D0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/>
          <w:sz w:val="32"/>
          <w:szCs w:val="32"/>
        </w:rPr>
        <w:t>用于学校三防开支。</w:t>
      </w:r>
    </w:p>
    <w:p w:rsidR="009A6D0F" w:rsidRPr="009A6D0F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9A6D0F">
        <w:rPr>
          <w:rFonts w:ascii="Times New Roman" w:eastAsia="黑体" w:hAnsi="Times New Roman"/>
          <w:sz w:val="32"/>
          <w:szCs w:val="32"/>
        </w:rPr>
        <w:t>二、</w:t>
      </w:r>
      <w:r w:rsidRPr="009A6D0F">
        <w:rPr>
          <w:rFonts w:ascii="Times New Roman" w:eastAsia="黑体" w:hAnsi="Times New Roman" w:hint="eastAsia"/>
          <w:sz w:val="32"/>
          <w:szCs w:val="32"/>
        </w:rPr>
        <w:t>绩效自评工作开展情况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(1)</w:t>
      </w:r>
      <w:r w:rsidRPr="005F6B44">
        <w:rPr>
          <w:rFonts w:ascii="Times New Roman" w:eastAsia="仿宋_GB2312" w:hAnsi="Times New Roman" w:hint="eastAsia"/>
          <w:sz w:val="32"/>
          <w:szCs w:val="32"/>
        </w:rPr>
        <w:t>准备阶段：制定评价工作方案，确定评价目标和对象，选择合适的评价方式，制定绩效评价工作总体方案。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(2)</w:t>
      </w:r>
      <w:r w:rsidRPr="005F6B44">
        <w:rPr>
          <w:rFonts w:ascii="Times New Roman" w:eastAsia="仿宋_GB2312" w:hAnsi="Times New Roman" w:hint="eastAsia"/>
          <w:sz w:val="32"/>
          <w:szCs w:val="32"/>
        </w:rPr>
        <w:t>评价阶段：完成</w:t>
      </w:r>
      <w:r w:rsidRPr="005F6B44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5F6B44">
        <w:rPr>
          <w:rFonts w:ascii="Times New Roman" w:eastAsia="仿宋_GB2312" w:hAnsi="Times New Roman" w:hint="eastAsia"/>
          <w:sz w:val="32"/>
          <w:szCs w:val="32"/>
        </w:rPr>
        <w:t>度项目支出绩效自评工作。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(3)</w:t>
      </w:r>
      <w:r w:rsidRPr="005F6B44">
        <w:rPr>
          <w:rFonts w:ascii="Times New Roman" w:eastAsia="仿宋_GB2312" w:hAnsi="Times New Roman" w:hint="eastAsia"/>
          <w:sz w:val="32"/>
          <w:szCs w:val="32"/>
        </w:rPr>
        <w:t>绩效自评指标和报告。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综合评价结论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自评结论分为“优秀”。</w:t>
      </w:r>
    </w:p>
    <w:p w:rsidR="009A6D0F" w:rsidRP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A6D0F">
        <w:rPr>
          <w:rFonts w:ascii="Times New Roman" w:eastAsia="黑体" w:hAnsi="Times New Roman"/>
          <w:sz w:val="32"/>
          <w:szCs w:val="32"/>
        </w:rPr>
        <w:t>四、</w:t>
      </w:r>
      <w:r w:rsidRPr="009A6D0F">
        <w:rPr>
          <w:rFonts w:ascii="Times New Roman" w:eastAsia="黑体" w:hAnsi="Times New Roman" w:hint="eastAsia"/>
          <w:sz w:val="32"/>
          <w:szCs w:val="32"/>
        </w:rPr>
        <w:t>绩效目标实现情况分析</w:t>
      </w:r>
    </w:p>
    <w:p w:rsidR="009A6D0F" w:rsidRDefault="009A6D0F" w:rsidP="009A6D0F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（一）项目资金使用及管理情况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项目资金总投入</w:t>
      </w:r>
      <w:r w:rsidR="00C95EF0">
        <w:rPr>
          <w:rFonts w:ascii="Times New Roman" w:eastAsia="仿宋_GB2312" w:hAnsi="Times New Roman"/>
          <w:sz w:val="32"/>
          <w:szCs w:val="32"/>
        </w:rPr>
        <w:t>75</w:t>
      </w:r>
      <w:r>
        <w:rPr>
          <w:rFonts w:ascii="Times New Roman" w:eastAsia="仿宋_GB2312" w:hAnsi="Times New Roman"/>
          <w:sz w:val="32"/>
          <w:szCs w:val="32"/>
        </w:rPr>
        <w:t>万元，实际支出</w:t>
      </w:r>
      <w:r w:rsidR="00C95EF0"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万元。</w:t>
      </w:r>
      <w:r w:rsidR="00C95EF0">
        <w:rPr>
          <w:rFonts w:ascii="Times New Roman" w:eastAsia="仿宋_GB2312" w:hAnsi="Times New Roman" w:hint="eastAsia"/>
          <w:sz w:val="32"/>
          <w:szCs w:val="32"/>
        </w:rPr>
        <w:t>原因</w:t>
      </w:r>
      <w:r w:rsidR="00C95EF0">
        <w:rPr>
          <w:rFonts w:ascii="Times New Roman" w:eastAsia="仿宋_GB2312" w:hAnsi="Times New Roman"/>
          <w:sz w:val="32"/>
          <w:szCs w:val="32"/>
        </w:rPr>
        <w:t>是：该项资金</w:t>
      </w:r>
      <w:r w:rsidR="00C95EF0">
        <w:rPr>
          <w:rFonts w:ascii="Times New Roman" w:eastAsia="仿宋_GB2312" w:hAnsi="Times New Roman" w:hint="eastAsia"/>
          <w:sz w:val="32"/>
          <w:szCs w:val="32"/>
        </w:rPr>
        <w:t>是</w:t>
      </w:r>
      <w:r w:rsidR="00C95EF0">
        <w:rPr>
          <w:rFonts w:ascii="Times New Roman" w:eastAsia="仿宋_GB2312" w:hAnsi="Times New Roman" w:hint="eastAsia"/>
          <w:sz w:val="32"/>
          <w:szCs w:val="32"/>
        </w:rPr>
        <w:t>2022</w:t>
      </w:r>
      <w:r w:rsidR="00C95EF0">
        <w:rPr>
          <w:rFonts w:ascii="Times New Roman" w:eastAsia="仿宋_GB2312" w:hAnsi="Times New Roman" w:hint="eastAsia"/>
          <w:sz w:val="32"/>
          <w:szCs w:val="32"/>
        </w:rPr>
        <w:t>年</w:t>
      </w:r>
      <w:r w:rsidR="00C95EF0">
        <w:rPr>
          <w:rFonts w:ascii="Times New Roman" w:eastAsia="仿宋_GB2312" w:hAnsi="Times New Roman" w:hint="eastAsia"/>
          <w:sz w:val="32"/>
          <w:szCs w:val="32"/>
        </w:rPr>
        <w:t>12</w:t>
      </w:r>
      <w:r w:rsidR="00C95EF0">
        <w:rPr>
          <w:rFonts w:ascii="Times New Roman" w:eastAsia="仿宋_GB2312" w:hAnsi="Times New Roman" w:hint="eastAsia"/>
          <w:sz w:val="32"/>
          <w:szCs w:val="32"/>
        </w:rPr>
        <w:t>月</w:t>
      </w:r>
      <w:r w:rsidR="00C95EF0">
        <w:rPr>
          <w:rFonts w:ascii="Times New Roman" w:eastAsia="仿宋_GB2312" w:hAnsi="Times New Roman" w:hint="eastAsia"/>
          <w:sz w:val="32"/>
          <w:szCs w:val="32"/>
        </w:rPr>
        <w:t>20</w:t>
      </w:r>
      <w:r w:rsidR="00C95EF0">
        <w:rPr>
          <w:rFonts w:ascii="Times New Roman" w:eastAsia="仿宋_GB2312" w:hAnsi="Times New Roman" w:hint="eastAsia"/>
          <w:sz w:val="32"/>
          <w:szCs w:val="32"/>
        </w:rPr>
        <w:t>日</w:t>
      </w:r>
      <w:r w:rsidR="00C95EF0">
        <w:rPr>
          <w:rFonts w:ascii="Times New Roman" w:eastAsia="仿宋_GB2312" w:hAnsi="Times New Roman"/>
          <w:sz w:val="32"/>
          <w:szCs w:val="32"/>
        </w:rPr>
        <w:t>才下达，</w:t>
      </w:r>
      <w:r w:rsidR="00C95EF0">
        <w:rPr>
          <w:rFonts w:ascii="Times New Roman" w:eastAsia="仿宋_GB2312" w:hAnsi="Times New Roman" w:hint="eastAsia"/>
          <w:sz w:val="32"/>
          <w:szCs w:val="32"/>
        </w:rPr>
        <w:t>不能</w:t>
      </w:r>
      <w:r w:rsidR="00C95EF0">
        <w:rPr>
          <w:rFonts w:ascii="Times New Roman" w:eastAsia="仿宋_GB2312" w:hAnsi="Times New Roman"/>
          <w:sz w:val="32"/>
          <w:szCs w:val="32"/>
        </w:rPr>
        <w:t>使用了。</w:t>
      </w:r>
    </w:p>
    <w:p w:rsidR="00C95EF0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项目资金实际使用情况分析。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项目资金管理情况分析</w:t>
      </w:r>
      <w:r w:rsidR="00C95EF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6D0F" w:rsidRDefault="009A6D0F" w:rsidP="009A6D0F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（二）总体绩效目标完成情况分析</w:t>
      </w:r>
    </w:p>
    <w:p w:rsidR="009A6D0F" w:rsidRPr="009A6D0F" w:rsidRDefault="009A6D0F" w:rsidP="009A6D0F">
      <w:pPr>
        <w:widowControl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9A6D0F">
        <w:rPr>
          <w:rFonts w:ascii="Times New Roman" w:hAnsi="Times New Roman"/>
          <w:sz w:val="32"/>
          <w:szCs w:val="32"/>
        </w:rPr>
        <w:t>。</w:t>
      </w:r>
    </w:p>
    <w:p w:rsidR="009A6D0F" w:rsidRDefault="009A6D0F" w:rsidP="009A6D0F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（三）绩效指标完成情况分析</w:t>
      </w:r>
    </w:p>
    <w:p w:rsidR="009A6D0F" w:rsidRDefault="003C0313" w:rsidP="003C031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资金专款专用，用于学校三防建设，</w:t>
      </w:r>
      <w:r w:rsidR="009A6D0F">
        <w:rPr>
          <w:rFonts w:ascii="仿宋" w:eastAsia="仿宋" w:hAnsi="仿宋" w:hint="eastAsia"/>
          <w:sz w:val="32"/>
          <w:szCs w:val="32"/>
        </w:rPr>
        <w:t>保障公办普通高中正常运转、完成教学活动</w:t>
      </w:r>
      <w:r w:rsidR="009A6D0F">
        <w:rPr>
          <w:rFonts w:ascii="仿宋" w:eastAsia="仿宋" w:hAnsi="仿宋"/>
          <w:sz w:val="32"/>
          <w:szCs w:val="32"/>
        </w:rPr>
        <w:t>。</w:t>
      </w:r>
    </w:p>
    <w:p w:rsidR="009A6D0F" w:rsidRDefault="009A6D0F" w:rsidP="009A6D0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存在的问题和改进措施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无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A6D0F" w:rsidRDefault="009A6D0F" w:rsidP="009A6D0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绩效自评结果拟应用和公开情况</w:t>
      </w:r>
    </w:p>
    <w:p w:rsidR="009A6D0F" w:rsidRPr="005F6B44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5F6B44">
        <w:rPr>
          <w:rFonts w:ascii="Times New Roman" w:hAnsi="Times New Roman"/>
          <w:sz w:val="32"/>
          <w:szCs w:val="32"/>
        </w:rPr>
        <w:t>上交主管部门</w:t>
      </w:r>
    </w:p>
    <w:p w:rsidR="009A6D0F" w:rsidRDefault="009A6D0F" w:rsidP="009A6D0F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其他需要说明的问题</w:t>
      </w:r>
    </w:p>
    <w:p w:rsidR="009A6D0F" w:rsidRDefault="009A6D0F" w:rsidP="009A6D0F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</w:p>
    <w:p w:rsidR="009A6D0F" w:rsidRDefault="009A6D0F" w:rsidP="009A6D0F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：项目支出绩效自评表</w:t>
      </w:r>
    </w:p>
    <w:p w:rsidR="009A6D0F" w:rsidRPr="009A6D0F" w:rsidRDefault="009A6D0F" w:rsidP="009A6D0F">
      <w:pPr>
        <w:topLinePunct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5F6B44" w:rsidRPr="009A6D0F" w:rsidRDefault="005F6B44">
      <w:pPr>
        <w:widowControl/>
        <w:jc w:val="left"/>
      </w:pPr>
    </w:p>
    <w:p w:rsidR="005F6B44" w:rsidRPr="00D66E28" w:rsidRDefault="005F6B44" w:rsidP="005F6B44"/>
    <w:p w:rsidR="00A541FB" w:rsidRDefault="00A541FB">
      <w:pPr>
        <w:widowControl/>
        <w:jc w:val="left"/>
      </w:pPr>
      <w:r>
        <w:br w:type="page"/>
      </w:r>
    </w:p>
    <w:p w:rsidR="00A541FB" w:rsidRDefault="00A541FB" w:rsidP="00A541FB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lastRenderedPageBreak/>
        <w:t>2022</w:t>
      </w:r>
      <w:r>
        <w:rPr>
          <w:rFonts w:ascii="Times New Roman" w:eastAsia="方正小标宋_GBK" w:hAnsi="Times New Roman" w:hint="eastAsia"/>
          <w:sz w:val="36"/>
          <w:szCs w:val="36"/>
        </w:rPr>
        <w:t>年度</w:t>
      </w:r>
      <w:r w:rsidRPr="00A541FB">
        <w:rPr>
          <w:rFonts w:ascii="Times New Roman" w:eastAsia="方正小标宋_GBK" w:hAnsi="Times New Roman"/>
          <w:sz w:val="36"/>
          <w:szCs w:val="36"/>
        </w:rPr>
        <w:t>市直单位教师体检经费</w:t>
      </w:r>
      <w:r>
        <w:rPr>
          <w:rFonts w:ascii="Times New Roman" w:eastAsia="方正小标宋_GBK" w:hAnsi="Times New Roman"/>
          <w:sz w:val="36"/>
          <w:szCs w:val="36"/>
        </w:rPr>
        <w:t>效</w:t>
      </w:r>
      <w:r>
        <w:rPr>
          <w:rFonts w:ascii="Times New Roman" w:eastAsia="方正小标宋_GBK" w:hAnsi="Times New Roman" w:hint="eastAsia"/>
          <w:sz w:val="36"/>
          <w:szCs w:val="36"/>
        </w:rPr>
        <w:t>自评</w:t>
      </w:r>
      <w:r>
        <w:rPr>
          <w:rFonts w:ascii="Times New Roman" w:eastAsia="方正小标宋_GBK" w:hAnsi="Times New Roman"/>
          <w:sz w:val="36"/>
          <w:szCs w:val="36"/>
        </w:rPr>
        <w:t>报告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一、项目概况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</w:rPr>
        <w:t>教育局</w:t>
      </w:r>
      <w:r>
        <w:rPr>
          <w:rFonts w:ascii="Times New Roman" w:eastAsia="仿宋_GB2312" w:hAnsi="Times New Roman"/>
          <w:sz w:val="32"/>
          <w:szCs w:val="32"/>
        </w:rPr>
        <w:t>下拨市直单位教师体检经费，用于</w:t>
      </w:r>
      <w:r>
        <w:rPr>
          <w:rFonts w:ascii="Times New Roman" w:eastAsia="仿宋_GB2312" w:hAnsi="Times New Roman" w:hint="eastAsia"/>
          <w:sz w:val="32"/>
          <w:szCs w:val="32"/>
        </w:rPr>
        <w:t>体检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A541FB" w:rsidRPr="009A6D0F" w:rsidRDefault="00A541FB" w:rsidP="00A541FB">
      <w:pPr>
        <w:adjustRightInd w:val="0"/>
        <w:snapToGrid w:val="0"/>
        <w:spacing w:line="600" w:lineRule="exact"/>
        <w:ind w:left="640"/>
        <w:rPr>
          <w:rFonts w:ascii="Times New Roman" w:eastAsia="黑体" w:hAnsi="Times New Roman"/>
          <w:sz w:val="32"/>
          <w:szCs w:val="32"/>
        </w:rPr>
      </w:pPr>
      <w:r w:rsidRPr="009A6D0F">
        <w:rPr>
          <w:rFonts w:ascii="Times New Roman" w:eastAsia="黑体" w:hAnsi="Times New Roman"/>
          <w:sz w:val="32"/>
          <w:szCs w:val="32"/>
        </w:rPr>
        <w:t>二、</w:t>
      </w:r>
      <w:r w:rsidRPr="009A6D0F">
        <w:rPr>
          <w:rFonts w:ascii="Times New Roman" w:eastAsia="黑体" w:hAnsi="Times New Roman" w:hint="eastAsia"/>
          <w:sz w:val="32"/>
          <w:szCs w:val="32"/>
        </w:rPr>
        <w:t>绩效自评工作开展情况</w:t>
      </w:r>
    </w:p>
    <w:p w:rsidR="00A541FB" w:rsidRPr="005F6B44" w:rsidRDefault="00A541FB" w:rsidP="00A541FB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(1)</w:t>
      </w:r>
      <w:r w:rsidRPr="005F6B44">
        <w:rPr>
          <w:rFonts w:ascii="Times New Roman" w:eastAsia="仿宋_GB2312" w:hAnsi="Times New Roman" w:hint="eastAsia"/>
          <w:sz w:val="32"/>
          <w:szCs w:val="32"/>
        </w:rPr>
        <w:t>准备阶段：制定评价工作方案，确定评价目标和对象，选择合适的评价方式，制定绩效评价工作总体方案。</w:t>
      </w:r>
    </w:p>
    <w:p w:rsidR="00A541FB" w:rsidRPr="005F6B44" w:rsidRDefault="00A541FB" w:rsidP="00A541FB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(2)</w:t>
      </w:r>
      <w:r w:rsidRPr="005F6B44">
        <w:rPr>
          <w:rFonts w:ascii="Times New Roman" w:eastAsia="仿宋_GB2312" w:hAnsi="Times New Roman" w:hint="eastAsia"/>
          <w:sz w:val="32"/>
          <w:szCs w:val="32"/>
        </w:rPr>
        <w:t>评价阶段：完成</w:t>
      </w:r>
      <w:r w:rsidRPr="005F6B44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5F6B44">
        <w:rPr>
          <w:rFonts w:ascii="Times New Roman" w:eastAsia="仿宋_GB2312" w:hAnsi="Times New Roman" w:hint="eastAsia"/>
          <w:sz w:val="32"/>
          <w:szCs w:val="32"/>
        </w:rPr>
        <w:t>度项目支出绩效自评工作。</w:t>
      </w:r>
    </w:p>
    <w:p w:rsidR="00A541FB" w:rsidRPr="005F6B44" w:rsidRDefault="00A541FB" w:rsidP="00A541FB">
      <w:pPr>
        <w:adjustRightInd w:val="0"/>
        <w:snapToGrid w:val="0"/>
        <w:spacing w:line="600" w:lineRule="exact"/>
        <w:ind w:left="640"/>
        <w:rPr>
          <w:rFonts w:ascii="Times New Roman" w:eastAsia="仿宋_GB2312" w:hAnsi="Times New Roman"/>
          <w:sz w:val="32"/>
          <w:szCs w:val="32"/>
        </w:rPr>
      </w:pPr>
      <w:r w:rsidRPr="005F6B44">
        <w:rPr>
          <w:rFonts w:ascii="Times New Roman" w:eastAsia="仿宋_GB2312" w:hAnsi="Times New Roman" w:hint="eastAsia"/>
          <w:sz w:val="32"/>
          <w:szCs w:val="32"/>
        </w:rPr>
        <w:t>(3)</w:t>
      </w:r>
      <w:r w:rsidRPr="005F6B44">
        <w:rPr>
          <w:rFonts w:ascii="Times New Roman" w:eastAsia="仿宋_GB2312" w:hAnsi="Times New Roman" w:hint="eastAsia"/>
          <w:sz w:val="32"/>
          <w:szCs w:val="32"/>
        </w:rPr>
        <w:t>绩效自评指标和报告。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综合评价结论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自评结论分为“优秀”。</w:t>
      </w:r>
    </w:p>
    <w:p w:rsidR="00A541FB" w:rsidRPr="009A6D0F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A6D0F">
        <w:rPr>
          <w:rFonts w:ascii="Times New Roman" w:eastAsia="黑体" w:hAnsi="Times New Roman"/>
          <w:sz w:val="32"/>
          <w:szCs w:val="32"/>
        </w:rPr>
        <w:t>四、</w:t>
      </w:r>
      <w:r w:rsidRPr="009A6D0F">
        <w:rPr>
          <w:rFonts w:ascii="Times New Roman" w:eastAsia="黑体" w:hAnsi="Times New Roman" w:hint="eastAsia"/>
          <w:sz w:val="32"/>
          <w:szCs w:val="32"/>
        </w:rPr>
        <w:t>绩效目标实现情况分析</w:t>
      </w:r>
    </w:p>
    <w:p w:rsidR="00A541FB" w:rsidRDefault="00A541FB" w:rsidP="00A541FB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（一）项目资金使用及管理情况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项目资金总投入</w:t>
      </w:r>
      <w:r>
        <w:rPr>
          <w:rFonts w:ascii="Times New Roman" w:eastAsia="仿宋_GB2312" w:hAnsi="Times New Roman"/>
          <w:sz w:val="32"/>
          <w:szCs w:val="32"/>
        </w:rPr>
        <w:t>23.91</w:t>
      </w:r>
      <w:r>
        <w:rPr>
          <w:rFonts w:ascii="Times New Roman" w:eastAsia="仿宋_GB2312" w:hAnsi="Times New Roman"/>
          <w:sz w:val="32"/>
          <w:szCs w:val="32"/>
        </w:rPr>
        <w:t>万元，实际支出</w:t>
      </w:r>
      <w:r>
        <w:rPr>
          <w:rFonts w:ascii="Times New Roman" w:eastAsia="仿宋_GB2312" w:hAnsi="Times New Roman"/>
          <w:sz w:val="32"/>
          <w:szCs w:val="32"/>
        </w:rPr>
        <w:t>23.91</w:t>
      </w:r>
      <w:r>
        <w:rPr>
          <w:rFonts w:ascii="Times New Roman" w:eastAsia="仿宋_GB2312" w:hAnsi="Times New Roman"/>
          <w:sz w:val="32"/>
          <w:szCs w:val="32"/>
        </w:rPr>
        <w:t>万元。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项目资金实际使用情况分析。全部用于</w:t>
      </w:r>
      <w:r>
        <w:rPr>
          <w:rFonts w:ascii="Times New Roman" w:eastAsia="仿宋_GB2312" w:hAnsi="Times New Roman" w:hint="eastAsia"/>
          <w:sz w:val="32"/>
          <w:szCs w:val="32"/>
        </w:rPr>
        <w:t>老师体检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项目资金管理情况分析，</w:t>
      </w:r>
      <w:r>
        <w:rPr>
          <w:rFonts w:ascii="Times New Roman" w:eastAsia="仿宋_GB2312" w:hAnsi="Times New Roman" w:hint="eastAsia"/>
          <w:sz w:val="32"/>
          <w:szCs w:val="32"/>
        </w:rPr>
        <w:t>专款专用</w:t>
      </w:r>
      <w:r>
        <w:rPr>
          <w:rFonts w:ascii="Times New Roman" w:eastAsia="仿宋_GB2312" w:hAnsi="Times New Roman"/>
          <w:sz w:val="32"/>
          <w:szCs w:val="32"/>
        </w:rPr>
        <w:t>，未用于发放人员经费和基建使用。</w:t>
      </w:r>
    </w:p>
    <w:p w:rsidR="00A541FB" w:rsidRDefault="00A541FB" w:rsidP="00A541FB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（二）总体绩效目标完成情况分析</w:t>
      </w:r>
    </w:p>
    <w:p w:rsidR="00A541FB" w:rsidRPr="009A6D0F" w:rsidRDefault="00A541FB" w:rsidP="00A541FB">
      <w:pPr>
        <w:widowControl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9A6D0F">
        <w:rPr>
          <w:rFonts w:ascii="Times New Roman" w:hAnsi="Times New Roman"/>
          <w:sz w:val="32"/>
          <w:szCs w:val="32"/>
        </w:rPr>
        <w:t>完成较好。</w:t>
      </w:r>
    </w:p>
    <w:p w:rsidR="00A541FB" w:rsidRDefault="00A541FB" w:rsidP="00A541FB">
      <w:pPr>
        <w:widowControl/>
        <w:spacing w:line="60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（三）绩效指标完成情况分析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资金专款专用，</w:t>
      </w:r>
      <w:r>
        <w:rPr>
          <w:rFonts w:ascii="Times New Roman" w:eastAsia="仿宋_GB2312" w:hAnsi="Times New Roman" w:hint="eastAsia"/>
          <w:sz w:val="32"/>
          <w:szCs w:val="32"/>
        </w:rPr>
        <w:t>保障了</w:t>
      </w:r>
      <w:r>
        <w:rPr>
          <w:rFonts w:ascii="Times New Roman" w:eastAsia="仿宋_GB2312" w:hAnsi="Times New Roman"/>
          <w:sz w:val="32"/>
          <w:szCs w:val="32"/>
        </w:rPr>
        <w:t>教师每年按时体检</w:t>
      </w:r>
      <w:r>
        <w:rPr>
          <w:rFonts w:ascii="Times New Roman" w:eastAsia="仿宋_GB2312" w:hAnsi="Times New Roman" w:hint="eastAsia"/>
          <w:sz w:val="32"/>
          <w:szCs w:val="32"/>
        </w:rPr>
        <w:t>需求</w:t>
      </w:r>
      <w:r>
        <w:rPr>
          <w:rFonts w:ascii="仿宋" w:eastAsia="仿宋" w:hAnsi="仿宋"/>
          <w:sz w:val="32"/>
          <w:szCs w:val="32"/>
        </w:rPr>
        <w:t>。</w:t>
      </w:r>
    </w:p>
    <w:p w:rsidR="00A541FB" w:rsidRDefault="00A541FB" w:rsidP="00A541F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存在的问题和改进措施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A541FB" w:rsidRDefault="00A541FB" w:rsidP="00A541F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绩效自评结果拟应用和公开情况</w:t>
      </w:r>
    </w:p>
    <w:p w:rsidR="00A541FB" w:rsidRPr="005F6B44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5F6B44">
        <w:rPr>
          <w:rFonts w:ascii="Times New Roman" w:hAnsi="Times New Roman"/>
          <w:sz w:val="32"/>
          <w:szCs w:val="32"/>
        </w:rPr>
        <w:lastRenderedPageBreak/>
        <w:t>上交主管部门</w:t>
      </w:r>
    </w:p>
    <w:p w:rsidR="00A541FB" w:rsidRDefault="00A541FB" w:rsidP="00A541F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其他需要说明的问题</w:t>
      </w:r>
    </w:p>
    <w:p w:rsidR="00A541FB" w:rsidRDefault="00A541FB" w:rsidP="00A541FB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</w:p>
    <w:p w:rsidR="00A541FB" w:rsidRDefault="00A541FB" w:rsidP="00A541FB">
      <w:pPr>
        <w:widowControl/>
        <w:spacing w:line="60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：项目支出绩效自评表</w:t>
      </w:r>
    </w:p>
    <w:p w:rsidR="00A541FB" w:rsidRPr="009A6D0F" w:rsidRDefault="00A541FB" w:rsidP="00A541FB">
      <w:pPr>
        <w:topLinePunct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D66E28" w:rsidRPr="005F6B44" w:rsidRDefault="00D66E28" w:rsidP="00A541FB"/>
    <w:sectPr w:rsidR="00D66E28" w:rsidRPr="005F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31" w:rsidRDefault="00882B31" w:rsidP="005E1B35">
      <w:r>
        <w:separator/>
      </w:r>
    </w:p>
  </w:endnote>
  <w:endnote w:type="continuationSeparator" w:id="0">
    <w:p w:rsidR="00882B31" w:rsidRDefault="00882B31" w:rsidP="005E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31" w:rsidRDefault="00882B31" w:rsidP="005E1B35">
      <w:r>
        <w:separator/>
      </w:r>
    </w:p>
  </w:footnote>
  <w:footnote w:type="continuationSeparator" w:id="0">
    <w:p w:rsidR="00882B31" w:rsidRDefault="00882B31" w:rsidP="005E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CF2C08"/>
    <w:multiLevelType w:val="multilevel"/>
    <w:tmpl w:val="84CC2EB8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DB05C64"/>
    <w:multiLevelType w:val="hybridMultilevel"/>
    <w:tmpl w:val="8BD01ABA"/>
    <w:lvl w:ilvl="0" w:tplc="BBF67A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7177F7"/>
    <w:multiLevelType w:val="hybridMultilevel"/>
    <w:tmpl w:val="8BD01ABA"/>
    <w:lvl w:ilvl="0" w:tplc="BBF67A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DCE0F45"/>
    <w:multiLevelType w:val="hybridMultilevel"/>
    <w:tmpl w:val="34C49D96"/>
    <w:lvl w:ilvl="0" w:tplc="751417B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FA54121"/>
    <w:multiLevelType w:val="hybridMultilevel"/>
    <w:tmpl w:val="212AC714"/>
    <w:lvl w:ilvl="0" w:tplc="766CA7F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C8"/>
    <w:rsid w:val="001B1376"/>
    <w:rsid w:val="00291A99"/>
    <w:rsid w:val="00365327"/>
    <w:rsid w:val="003C0313"/>
    <w:rsid w:val="004A1494"/>
    <w:rsid w:val="005C57B8"/>
    <w:rsid w:val="005E134F"/>
    <w:rsid w:val="005E1B35"/>
    <w:rsid w:val="005E52EF"/>
    <w:rsid w:val="005F6B44"/>
    <w:rsid w:val="00635471"/>
    <w:rsid w:val="006C37E9"/>
    <w:rsid w:val="006D7045"/>
    <w:rsid w:val="00702B95"/>
    <w:rsid w:val="00756D0C"/>
    <w:rsid w:val="007613A8"/>
    <w:rsid w:val="00764503"/>
    <w:rsid w:val="00783BA0"/>
    <w:rsid w:val="007912E3"/>
    <w:rsid w:val="007919D9"/>
    <w:rsid w:val="007D7CDE"/>
    <w:rsid w:val="008300C8"/>
    <w:rsid w:val="00872C96"/>
    <w:rsid w:val="00882B31"/>
    <w:rsid w:val="009872B1"/>
    <w:rsid w:val="009A6D0F"/>
    <w:rsid w:val="00A541FB"/>
    <w:rsid w:val="00B2290B"/>
    <w:rsid w:val="00C036D7"/>
    <w:rsid w:val="00C9074E"/>
    <w:rsid w:val="00C95EF0"/>
    <w:rsid w:val="00CC02E9"/>
    <w:rsid w:val="00D66E28"/>
    <w:rsid w:val="00DA1DF4"/>
    <w:rsid w:val="00E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D6E80-F402-4489-9D73-AE61A4B2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0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300C8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rsid w:val="008300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  <w:rsid w:val="008300C8"/>
  </w:style>
  <w:style w:type="paragraph" w:styleId="a6">
    <w:name w:val="header"/>
    <w:basedOn w:val="a"/>
    <w:link w:val="Char0"/>
    <w:uiPriority w:val="99"/>
    <w:unhideWhenUsed/>
    <w:rsid w:val="005E1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1B35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B1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2023-03-06T07:49:00Z</dcterms:created>
  <dcterms:modified xsi:type="dcterms:W3CDTF">2023-03-13T02:23:00Z</dcterms:modified>
</cp:coreProperties>
</file>