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管办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发〔20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益阳市机关事务管理局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lang w:eastAsia="zh-CN"/>
        </w:rPr>
        <w:t>调整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领导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班子工作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分工及分片联系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县市区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</w:rPr>
        <w:t>的通知</w:t>
      </w:r>
    </w:p>
    <w:p>
      <w:pPr>
        <w:spacing w:line="600" w:lineRule="exact"/>
        <w:ind w:firstLine="880" w:firstLineChars="200"/>
        <w:contextualSpacing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各县市区机关事务服务中心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市局机关各科室、局属各单位：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因人事变动和机关事务工作需要，结合工作实际，经市局党组会议研究，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领导分工及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分片联系县市区机关事务管理工作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一、局领导分工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党组书记、局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长：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主持全面工作。</w:t>
      </w:r>
    </w:p>
    <w:p>
      <w:pPr>
        <w:keepNext w:val="0"/>
        <w:keepLines w:val="0"/>
        <w:pageBreakBefore w:val="0"/>
        <w:widowControl w:val="0"/>
        <w:tabs>
          <w:tab w:val="left" w:pos="324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党组成员、副局长：蔡杰锋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1.负责公共机构节能和公共事务管理、机关财务、公务用车管理、乡村振兴、棚改工作以及机关二院、三院管理服务工作；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2.统筹负责全局安全生产工作；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3.分管财务科、公共机构节能与公共事务管理科、公务用车管理科和市公务用车服务中心；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4.完成党组书记、局长交办的其他工作。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党组成员、副局长：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项继才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1.负责意识形态、机关党建、组织人事、纪检监察、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综合治理、法治建设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保密、档案、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标准化建设、信息化建设、综调信息、机关日常运转、国有资产管理、办公用房管理、文明创建以及分管范围内的安全生产等工作；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2.分管办公室、机关党委、办公用房管理科和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机关服务中心，以及市委市政府机关大院、海关大院、机关大院食堂和交流楼的管理服务工作；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3.分管机关工会、妇委会、共青团、志愿服务、老干部及关心下一代工作；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4.完成党组书记、局长交办的其他工作。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、局领导班子成员分片安排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党组书记、局  长陈  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联系南县、大通湖区；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党组成员、副局长蔡杰锋：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联系赫山区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安化县、益阳高新区；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党组成员、副局长项继才：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联系资阳区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桃江县、沅江市。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、分片联系工作的主要任务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楷体简体" w:cs="Times New Roman"/>
          <w:sz w:val="32"/>
          <w:szCs w:val="32"/>
        </w:rPr>
        <w:t>（一）开展调查研究。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掌握联系单位的基本情况、工作特点、突出问题，及时提出加强和改进工作的意见和建议。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（二）进行业务指导。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加强对联系单位的业务工作指导，不断提高基层机关事务工作人员业务水平和能力。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（三）抓好工作落实。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督促县市区机关事务服务中心按时完成市局下达的各项工作任务。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（四）帮助解决问题。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协助联系单位解决一些“急、难、重”的突出问题，全面提升全市机关事务系统的工作执行力。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（五）培育典型经验。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鼓励联系单位积极探索、勇于创新，发现、树立和推广工作中创造的新经验和新做法。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益阳市机关事务管理局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2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120650</wp:posOffset>
                </wp:positionV>
                <wp:extent cx="5530215" cy="0"/>
                <wp:effectExtent l="0" t="4445" r="0" b="50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35pt;margin-top:9.5pt;height:0pt;width:435.45pt;z-index:251659264;mso-width-relative:page;mso-height-relative:page;" filled="f" stroked="t" coordsize="21600,21600" o:gfxdata="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SlkhbVAAAABwEAAA8AAAAAAAAAAQAgAAAAIgAAAGRycy9kb3ducmV2LnhtbFBLAQIUABQA&#10;AAAIAIdO4kAUWAJT8wEAAOM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312420</wp:posOffset>
                </wp:positionV>
                <wp:extent cx="5530215" cy="0"/>
                <wp:effectExtent l="0" t="4445" r="0" b="508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.75pt;margin-top:24.6pt;height:0pt;width:435.45pt;z-index:251660288;mso-width-relative:page;mso-height-relative:page;" filled="f" stroked="t" coordsize="21600,21600" o:gfxdata="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4q3g1QAAAAcBAAAPAAAAAAAAAAEAIAAAACIAAABkcnMvZG93bnJldi54bWxQSwECFAAU&#10;AAAACACHTuJAXEAGu/QBAADj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益阳市机关事务管理局办公室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7" w:h="16443"/>
      <w:pgMar w:top="2098" w:right="1474" w:bottom="1985" w:left="1588" w:header="851" w:footer="992" w:gutter="0"/>
      <w:pgNumType w:fmt="decimal"/>
      <w:cols w:space="425" w:num="1"/>
      <w:docGrid w:type="linesAndChar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9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MzI5ZDJjYzYwMWJiMTdhMWM3OTYyZmQ0MmU4OTcifQ=="/>
  </w:docVars>
  <w:rsids>
    <w:rsidRoot w:val="00E70548"/>
    <w:rsid w:val="00011A41"/>
    <w:rsid w:val="00024B37"/>
    <w:rsid w:val="00027DF6"/>
    <w:rsid w:val="00033447"/>
    <w:rsid w:val="000348CF"/>
    <w:rsid w:val="00045AC1"/>
    <w:rsid w:val="00060491"/>
    <w:rsid w:val="00063BCB"/>
    <w:rsid w:val="00072B52"/>
    <w:rsid w:val="00080700"/>
    <w:rsid w:val="000A3FB8"/>
    <w:rsid w:val="000B1C35"/>
    <w:rsid w:val="000C428F"/>
    <w:rsid w:val="000D0C5D"/>
    <w:rsid w:val="000E2F17"/>
    <w:rsid w:val="000E4B5E"/>
    <w:rsid w:val="000F141E"/>
    <w:rsid w:val="000F1858"/>
    <w:rsid w:val="000F37FE"/>
    <w:rsid w:val="000F523E"/>
    <w:rsid w:val="000F5686"/>
    <w:rsid w:val="00101C46"/>
    <w:rsid w:val="001126E8"/>
    <w:rsid w:val="001241D7"/>
    <w:rsid w:val="001319EE"/>
    <w:rsid w:val="0013244F"/>
    <w:rsid w:val="00137D8F"/>
    <w:rsid w:val="00151E00"/>
    <w:rsid w:val="00152A79"/>
    <w:rsid w:val="001545E8"/>
    <w:rsid w:val="001839BD"/>
    <w:rsid w:val="00183A4D"/>
    <w:rsid w:val="00186FA8"/>
    <w:rsid w:val="0019164D"/>
    <w:rsid w:val="001A7B2E"/>
    <w:rsid w:val="001B1535"/>
    <w:rsid w:val="001B6F36"/>
    <w:rsid w:val="001C6E1C"/>
    <w:rsid w:val="001D31D0"/>
    <w:rsid w:val="002010EC"/>
    <w:rsid w:val="002170C1"/>
    <w:rsid w:val="00221A8C"/>
    <w:rsid w:val="00243467"/>
    <w:rsid w:val="00243AC6"/>
    <w:rsid w:val="0024723D"/>
    <w:rsid w:val="002506A5"/>
    <w:rsid w:val="00252CB6"/>
    <w:rsid w:val="00272760"/>
    <w:rsid w:val="00280340"/>
    <w:rsid w:val="00290ABE"/>
    <w:rsid w:val="002A6B2D"/>
    <w:rsid w:val="002A6DB5"/>
    <w:rsid w:val="002C7F00"/>
    <w:rsid w:val="002D298C"/>
    <w:rsid w:val="002E5866"/>
    <w:rsid w:val="002F62C2"/>
    <w:rsid w:val="002F6DB4"/>
    <w:rsid w:val="00311894"/>
    <w:rsid w:val="00323FAB"/>
    <w:rsid w:val="003406DA"/>
    <w:rsid w:val="003A59FE"/>
    <w:rsid w:val="003C14ED"/>
    <w:rsid w:val="003C234C"/>
    <w:rsid w:val="003E3AEB"/>
    <w:rsid w:val="003F0EED"/>
    <w:rsid w:val="00415C46"/>
    <w:rsid w:val="00423ABF"/>
    <w:rsid w:val="00423E71"/>
    <w:rsid w:val="004327A5"/>
    <w:rsid w:val="004634B7"/>
    <w:rsid w:val="0047273B"/>
    <w:rsid w:val="00483F7B"/>
    <w:rsid w:val="0048593D"/>
    <w:rsid w:val="004941C7"/>
    <w:rsid w:val="00497418"/>
    <w:rsid w:val="004C0EC3"/>
    <w:rsid w:val="004C3936"/>
    <w:rsid w:val="004F7B02"/>
    <w:rsid w:val="00512085"/>
    <w:rsid w:val="0053096D"/>
    <w:rsid w:val="00545BDA"/>
    <w:rsid w:val="00551C05"/>
    <w:rsid w:val="005671AB"/>
    <w:rsid w:val="00584C37"/>
    <w:rsid w:val="00597906"/>
    <w:rsid w:val="005A04B9"/>
    <w:rsid w:val="005B17CB"/>
    <w:rsid w:val="005C3987"/>
    <w:rsid w:val="005C7230"/>
    <w:rsid w:val="005E589E"/>
    <w:rsid w:val="005E6686"/>
    <w:rsid w:val="006017C0"/>
    <w:rsid w:val="006018D7"/>
    <w:rsid w:val="00602963"/>
    <w:rsid w:val="00621208"/>
    <w:rsid w:val="00647CF0"/>
    <w:rsid w:val="006934B1"/>
    <w:rsid w:val="0069544E"/>
    <w:rsid w:val="006A4071"/>
    <w:rsid w:val="006A4304"/>
    <w:rsid w:val="006B26FD"/>
    <w:rsid w:val="006C1388"/>
    <w:rsid w:val="006D13BB"/>
    <w:rsid w:val="006F29AD"/>
    <w:rsid w:val="00735253"/>
    <w:rsid w:val="00740B0D"/>
    <w:rsid w:val="00753252"/>
    <w:rsid w:val="00771BA0"/>
    <w:rsid w:val="00774FB6"/>
    <w:rsid w:val="007908AC"/>
    <w:rsid w:val="007B1ACC"/>
    <w:rsid w:val="007C76E0"/>
    <w:rsid w:val="007D00EF"/>
    <w:rsid w:val="007D3086"/>
    <w:rsid w:val="007D43C6"/>
    <w:rsid w:val="007E6AD1"/>
    <w:rsid w:val="00805E68"/>
    <w:rsid w:val="00831029"/>
    <w:rsid w:val="00850353"/>
    <w:rsid w:val="00873C6E"/>
    <w:rsid w:val="0087796E"/>
    <w:rsid w:val="00886D40"/>
    <w:rsid w:val="008D4377"/>
    <w:rsid w:val="008E255A"/>
    <w:rsid w:val="008F3C3D"/>
    <w:rsid w:val="00904CAF"/>
    <w:rsid w:val="00905496"/>
    <w:rsid w:val="00907480"/>
    <w:rsid w:val="009161D8"/>
    <w:rsid w:val="0092588A"/>
    <w:rsid w:val="0093322F"/>
    <w:rsid w:val="00935BF3"/>
    <w:rsid w:val="00954881"/>
    <w:rsid w:val="0095793C"/>
    <w:rsid w:val="00963669"/>
    <w:rsid w:val="0097407F"/>
    <w:rsid w:val="009746F1"/>
    <w:rsid w:val="009770E3"/>
    <w:rsid w:val="00995140"/>
    <w:rsid w:val="009B4F9F"/>
    <w:rsid w:val="009C2A69"/>
    <w:rsid w:val="009C53C8"/>
    <w:rsid w:val="009E1B7C"/>
    <w:rsid w:val="00A24766"/>
    <w:rsid w:val="00A371C1"/>
    <w:rsid w:val="00A43F31"/>
    <w:rsid w:val="00A46202"/>
    <w:rsid w:val="00AA4456"/>
    <w:rsid w:val="00AC183B"/>
    <w:rsid w:val="00AE1DD4"/>
    <w:rsid w:val="00AF5C2B"/>
    <w:rsid w:val="00B01A1D"/>
    <w:rsid w:val="00B111E4"/>
    <w:rsid w:val="00B40D27"/>
    <w:rsid w:val="00B51821"/>
    <w:rsid w:val="00B71A0C"/>
    <w:rsid w:val="00B74646"/>
    <w:rsid w:val="00B74BEE"/>
    <w:rsid w:val="00B846BA"/>
    <w:rsid w:val="00B91117"/>
    <w:rsid w:val="00B94C24"/>
    <w:rsid w:val="00B95653"/>
    <w:rsid w:val="00BD235E"/>
    <w:rsid w:val="00BD4402"/>
    <w:rsid w:val="00BE6BDC"/>
    <w:rsid w:val="00BF18B1"/>
    <w:rsid w:val="00BF4257"/>
    <w:rsid w:val="00C034DF"/>
    <w:rsid w:val="00C15637"/>
    <w:rsid w:val="00C17868"/>
    <w:rsid w:val="00C20372"/>
    <w:rsid w:val="00C2323D"/>
    <w:rsid w:val="00C2560E"/>
    <w:rsid w:val="00C358B3"/>
    <w:rsid w:val="00C36F61"/>
    <w:rsid w:val="00C425D0"/>
    <w:rsid w:val="00C76498"/>
    <w:rsid w:val="00C76936"/>
    <w:rsid w:val="00C80EE1"/>
    <w:rsid w:val="00C825B4"/>
    <w:rsid w:val="00CA6A2F"/>
    <w:rsid w:val="00CA74A1"/>
    <w:rsid w:val="00CB183B"/>
    <w:rsid w:val="00CE05F5"/>
    <w:rsid w:val="00CE1C27"/>
    <w:rsid w:val="00CE4902"/>
    <w:rsid w:val="00CE5797"/>
    <w:rsid w:val="00CE70E4"/>
    <w:rsid w:val="00D11FDA"/>
    <w:rsid w:val="00D243A9"/>
    <w:rsid w:val="00D406CE"/>
    <w:rsid w:val="00D96F62"/>
    <w:rsid w:val="00DA4222"/>
    <w:rsid w:val="00DA56CE"/>
    <w:rsid w:val="00DB7F4B"/>
    <w:rsid w:val="00DE7F3B"/>
    <w:rsid w:val="00DF51B7"/>
    <w:rsid w:val="00DF575E"/>
    <w:rsid w:val="00E172DD"/>
    <w:rsid w:val="00E317D0"/>
    <w:rsid w:val="00E4545F"/>
    <w:rsid w:val="00E50958"/>
    <w:rsid w:val="00E70548"/>
    <w:rsid w:val="00E8140E"/>
    <w:rsid w:val="00E823E3"/>
    <w:rsid w:val="00EA1B84"/>
    <w:rsid w:val="00EA2BF9"/>
    <w:rsid w:val="00EB060C"/>
    <w:rsid w:val="00EC5B33"/>
    <w:rsid w:val="00ED0A33"/>
    <w:rsid w:val="00EE7AE5"/>
    <w:rsid w:val="00EF18F4"/>
    <w:rsid w:val="00F0261B"/>
    <w:rsid w:val="00F07FF4"/>
    <w:rsid w:val="00F47EA9"/>
    <w:rsid w:val="00F8123C"/>
    <w:rsid w:val="00F8507D"/>
    <w:rsid w:val="00F90FA7"/>
    <w:rsid w:val="00FB44DF"/>
    <w:rsid w:val="00FC6D9B"/>
    <w:rsid w:val="00FE1A07"/>
    <w:rsid w:val="00FF3E67"/>
    <w:rsid w:val="00FF7706"/>
    <w:rsid w:val="04B01547"/>
    <w:rsid w:val="07CB4E68"/>
    <w:rsid w:val="083A21A6"/>
    <w:rsid w:val="119D5DB8"/>
    <w:rsid w:val="142C54BA"/>
    <w:rsid w:val="16E07D9B"/>
    <w:rsid w:val="18384248"/>
    <w:rsid w:val="19B02429"/>
    <w:rsid w:val="1BB05BEA"/>
    <w:rsid w:val="1C1C4F1A"/>
    <w:rsid w:val="202551BA"/>
    <w:rsid w:val="276B0215"/>
    <w:rsid w:val="2AA9230C"/>
    <w:rsid w:val="2EDF0755"/>
    <w:rsid w:val="318E3C80"/>
    <w:rsid w:val="3A860C0C"/>
    <w:rsid w:val="404F756E"/>
    <w:rsid w:val="448E3369"/>
    <w:rsid w:val="462F40A8"/>
    <w:rsid w:val="4BE47B3F"/>
    <w:rsid w:val="4C53598B"/>
    <w:rsid w:val="4C644BF6"/>
    <w:rsid w:val="50874A7C"/>
    <w:rsid w:val="53041CF7"/>
    <w:rsid w:val="5A3D43FE"/>
    <w:rsid w:val="5BC44871"/>
    <w:rsid w:val="5E925696"/>
    <w:rsid w:val="5F9A7A3A"/>
    <w:rsid w:val="625A7327"/>
    <w:rsid w:val="640F2FAC"/>
    <w:rsid w:val="741D798E"/>
    <w:rsid w:val="75A90742"/>
    <w:rsid w:val="75EA3234"/>
    <w:rsid w:val="7A5A7C57"/>
    <w:rsid w:val="7FA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spacing w:line="600" w:lineRule="exact"/>
    </w:pPr>
    <w:rPr>
      <w:rFonts w:ascii="仿宋_GB2312" w:eastAsia="仿宋_GB2312" w:cs="仿宋_GB2312"/>
      <w:sz w:val="32"/>
      <w:szCs w:val="32"/>
    </w:rPr>
  </w:style>
  <w:style w:type="paragraph" w:customStyle="1" w:styleId="8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  <w:lang w:val="en-US" w:eastAsia="zh-CN" w:bidi="ar-SA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948</Words>
  <Characters>970</Characters>
  <Lines>8</Lines>
  <Paragraphs>2</Paragraphs>
  <TotalTime>17</TotalTime>
  <ScaleCrop>false</ScaleCrop>
  <LinksUpToDate>false</LinksUpToDate>
  <CharactersWithSpaces>1011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2020-02-26T06:09:00Z</dcterms:created>
  <dc:creator>Administrator</dc:creator>
  <cp:lastModifiedBy>三丰</cp:lastModifiedBy>
  <cp:lastPrinted>2023-10-17T06:43:18Z</cp:lastPrinted>
  <dcterms:modified xsi:type="dcterms:W3CDTF">2023-10-17T06:48:46Z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F46D917D95E14819AD3180F505A6DCC6_13</vt:lpwstr>
  </property>
</Properties>
</file>