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kern w:val="0"/>
          <w:sz w:val="36"/>
          <w:szCs w:val="36"/>
        </w:rPr>
      </w:pPr>
      <w:bookmarkStart w:id="0" w:name="_GoBack"/>
      <w:r>
        <w:rPr>
          <w:rFonts w:eastAsia="方正小标宋简体"/>
          <w:kern w:val="0"/>
          <w:sz w:val="36"/>
          <w:szCs w:val="36"/>
        </w:rPr>
        <w:t>202</w:t>
      </w:r>
      <w:r>
        <w:rPr>
          <w:rFonts w:hint="eastAsia" w:eastAsia="方正小标宋简体"/>
          <w:kern w:val="0"/>
          <w:sz w:val="36"/>
          <w:szCs w:val="36"/>
          <w:lang w:val="en-US" w:eastAsia="zh-CN"/>
        </w:rPr>
        <w:t>1</w:t>
      </w:r>
      <w:r>
        <w:rPr>
          <w:rFonts w:eastAsia="方正小标宋简体"/>
          <w:kern w:val="0"/>
          <w:sz w:val="36"/>
          <w:szCs w:val="36"/>
        </w:rPr>
        <w:t>年度部门整体支出绩效评价基础数据表</w:t>
      </w:r>
    </w:p>
    <w:bookmarkEnd w:id="0"/>
    <w:tbl>
      <w:tblPr>
        <w:tblStyle w:val="5"/>
        <w:tblW w:w="96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1200"/>
        <w:gridCol w:w="1125"/>
        <w:gridCol w:w="1080"/>
        <w:gridCol w:w="1140"/>
        <w:gridCol w:w="960"/>
        <w:gridCol w:w="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财政供养人员情况（人）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编制数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b/>
                <w:bCs/>
                <w:color w:val="000000"/>
                <w:kern w:val="0"/>
                <w:szCs w:val="21"/>
              </w:rPr>
              <w:t>年实际在职人数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88</w:t>
            </w: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84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95.5</w:t>
            </w:r>
            <w:r>
              <w:rPr>
                <w:color w:val="000000"/>
                <w:kern w:val="0"/>
                <w:szCs w:val="21"/>
              </w:rPr>
              <w:t>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经费控制情况（万元）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2020年决算数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/>
              </w:rPr>
              <w:t>2021</w:t>
            </w:r>
            <w:r>
              <w:rPr>
                <w:b/>
                <w:bCs/>
                <w:color w:val="000000"/>
                <w:kern w:val="0"/>
                <w:szCs w:val="21"/>
              </w:rPr>
              <w:t>年预算数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/>
              </w:rPr>
              <w:t>2021</w:t>
            </w:r>
            <w:r>
              <w:rPr>
                <w:b/>
                <w:bCs/>
                <w:color w:val="000000"/>
                <w:kern w:val="0"/>
                <w:szCs w:val="21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三公经费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53.9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22.7</w:t>
            </w: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22.68</w:t>
            </w: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41.3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13.75</w:t>
            </w: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其中：公车购置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25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     公车运行维护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16.3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14</w:t>
            </w: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2、出国经费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0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3、公务接待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12.6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8.7</w:t>
            </w: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8.93</w:t>
            </w: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项目支出：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　2171.3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105.4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2329.3</w:t>
            </w: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1、业务工作经费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1348.5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2223.9</w:t>
            </w: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2、运行维护经费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822.8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105.4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105.4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3、市级专项资金（一个专项一行）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100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eastAsia="zh-CN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1、林业产业发展专项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公用经费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217.2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375.24</w:t>
            </w: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218.59</w:t>
            </w: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其中：办公经费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33.1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35.83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  水费、电费、差旅费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82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95.19</w:t>
            </w: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  会议费、培训费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14</w:t>
            </w: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23.2</w:t>
            </w: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政府采购金额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1843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——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部门基本支出预算调整 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2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楼堂馆所控制情况</w:t>
            </w:r>
            <w:r>
              <w:rPr>
                <w:color w:val="000000"/>
                <w:kern w:val="0"/>
                <w:szCs w:val="21"/>
              </w:rPr>
              <w:br w:type="textWrapping"/>
            </w:r>
            <w:r>
              <w:rPr>
                <w:color w:val="000000"/>
                <w:kern w:val="0"/>
                <w:szCs w:val="21"/>
              </w:rPr>
              <w:t>（2020年完工项目）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批复规模</w:t>
            </w:r>
            <w:r>
              <w:rPr>
                <w:color w:val="000000"/>
                <w:kern w:val="0"/>
                <w:szCs w:val="21"/>
              </w:rPr>
              <w:br w:type="textWrapping"/>
            </w:r>
            <w:r>
              <w:rPr>
                <w:color w:val="000000"/>
                <w:kern w:val="0"/>
                <w:szCs w:val="21"/>
              </w:rPr>
              <w:t>（㎡）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实际规模（㎡）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规模控制率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预算投资（万元）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实际投资（万元）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厉行节约保障措施</w:t>
            </w:r>
          </w:p>
        </w:tc>
        <w:tc>
          <w:tcPr>
            <w:tcW w:w="6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、新修订了《益阳市林业公务接待管理办法》；2、坚持国库集中支付制度和公务卡结算制度；3、严格执行全市公务支出管理办法的各项规定；4、坚持一支笔审批，一直坚持会审联签制度；5对2019年巡察发现的问题有效整改</w:t>
            </w:r>
          </w:p>
        </w:tc>
      </w:tr>
    </w:tbl>
    <w:p>
      <w:pPr>
        <w:widowControl/>
        <w:spacing w:line="300" w:lineRule="exact"/>
        <w:jc w:val="left"/>
        <w:rPr>
          <w:kern w:val="0"/>
          <w:sz w:val="22"/>
        </w:rPr>
      </w:pPr>
      <w:r>
        <w:rPr>
          <w:kern w:val="0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spacing w:line="620" w:lineRule="exact"/>
        <w:ind w:right="420"/>
        <w:rPr>
          <w:rFonts w:eastAsia="仿宋_GB2312"/>
          <w:color w:val="000000"/>
          <w:sz w:val="32"/>
          <w:szCs w:val="32"/>
        </w:rPr>
      </w:pPr>
      <w:r>
        <w:rPr>
          <w:kern w:val="0"/>
          <w:sz w:val="24"/>
        </w:rPr>
        <w:t>填表人：刘品淑  填报日期：202</w:t>
      </w:r>
      <w:r>
        <w:rPr>
          <w:rFonts w:hint="eastAsia"/>
          <w:kern w:val="0"/>
          <w:sz w:val="24"/>
          <w:lang w:val="en-US" w:eastAsia="zh-CN"/>
        </w:rPr>
        <w:t>2</w:t>
      </w:r>
      <w:r>
        <w:rPr>
          <w:kern w:val="0"/>
          <w:sz w:val="24"/>
        </w:rPr>
        <w:t>/</w:t>
      </w:r>
      <w:r>
        <w:rPr>
          <w:rFonts w:hint="eastAsia"/>
          <w:kern w:val="0"/>
          <w:sz w:val="24"/>
          <w:lang w:val="en-US" w:eastAsia="zh-CN"/>
        </w:rPr>
        <w:t>4</w:t>
      </w:r>
      <w:r>
        <w:rPr>
          <w:kern w:val="0"/>
          <w:sz w:val="24"/>
        </w:rPr>
        <w:t>/22 联系电话： 4216696  单位负责人签字：</w:t>
      </w:r>
    </w:p>
    <w:sectPr>
      <w:headerReference r:id="rId3" w:type="default"/>
      <w:footerReference r:id="rId4" w:type="default"/>
      <w:footerReference r:id="rId5" w:type="even"/>
      <w:pgSz w:w="11906" w:h="16838"/>
      <w:pgMar w:top="2007" w:right="1287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10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ZWExM2FkNjdiZjllNDA2MTI3YzIzM2U4YjNlNmUifQ=="/>
  </w:docVars>
  <w:rsids>
    <w:rsidRoot w:val="699E3F34"/>
    <w:rsid w:val="00887E1F"/>
    <w:rsid w:val="035717DD"/>
    <w:rsid w:val="04944ECC"/>
    <w:rsid w:val="06333EEA"/>
    <w:rsid w:val="0717134D"/>
    <w:rsid w:val="090A1BAF"/>
    <w:rsid w:val="0A574B11"/>
    <w:rsid w:val="0ABE5C7D"/>
    <w:rsid w:val="0B211DF8"/>
    <w:rsid w:val="0BA46FD6"/>
    <w:rsid w:val="0F464B47"/>
    <w:rsid w:val="101E58DB"/>
    <w:rsid w:val="109769D7"/>
    <w:rsid w:val="11806422"/>
    <w:rsid w:val="119C7C26"/>
    <w:rsid w:val="11F67A59"/>
    <w:rsid w:val="13122105"/>
    <w:rsid w:val="13F653D3"/>
    <w:rsid w:val="14684A87"/>
    <w:rsid w:val="15870B8D"/>
    <w:rsid w:val="1746222F"/>
    <w:rsid w:val="18400A89"/>
    <w:rsid w:val="18D52E9A"/>
    <w:rsid w:val="19E613B8"/>
    <w:rsid w:val="1A2262C8"/>
    <w:rsid w:val="1DF876CA"/>
    <w:rsid w:val="1F470C5B"/>
    <w:rsid w:val="20362961"/>
    <w:rsid w:val="211612EB"/>
    <w:rsid w:val="25180714"/>
    <w:rsid w:val="260B5B3A"/>
    <w:rsid w:val="266D240F"/>
    <w:rsid w:val="26A41100"/>
    <w:rsid w:val="29222750"/>
    <w:rsid w:val="2A9E0CDF"/>
    <w:rsid w:val="2AA374D1"/>
    <w:rsid w:val="2B4A3054"/>
    <w:rsid w:val="2B985ED1"/>
    <w:rsid w:val="2B9A0A62"/>
    <w:rsid w:val="2BDE4F63"/>
    <w:rsid w:val="2E0405A4"/>
    <w:rsid w:val="2E060763"/>
    <w:rsid w:val="2ECD27D0"/>
    <w:rsid w:val="2FB72C05"/>
    <w:rsid w:val="313C2D63"/>
    <w:rsid w:val="32390468"/>
    <w:rsid w:val="32B40518"/>
    <w:rsid w:val="338B36AE"/>
    <w:rsid w:val="339F7E33"/>
    <w:rsid w:val="34C34E81"/>
    <w:rsid w:val="360602FC"/>
    <w:rsid w:val="36F82073"/>
    <w:rsid w:val="385350C2"/>
    <w:rsid w:val="3942457F"/>
    <w:rsid w:val="3A5A4A8C"/>
    <w:rsid w:val="3AE33B68"/>
    <w:rsid w:val="3B4944CC"/>
    <w:rsid w:val="3B838E27"/>
    <w:rsid w:val="3D10170F"/>
    <w:rsid w:val="3DBA6EF5"/>
    <w:rsid w:val="3E8D7205"/>
    <w:rsid w:val="3F597D51"/>
    <w:rsid w:val="407C60F3"/>
    <w:rsid w:val="40945ECD"/>
    <w:rsid w:val="42A240DB"/>
    <w:rsid w:val="42D8415D"/>
    <w:rsid w:val="44213745"/>
    <w:rsid w:val="49B2622D"/>
    <w:rsid w:val="49BB6D31"/>
    <w:rsid w:val="4A7E09CA"/>
    <w:rsid w:val="502C5797"/>
    <w:rsid w:val="50B273F6"/>
    <w:rsid w:val="50E66A5D"/>
    <w:rsid w:val="5180312F"/>
    <w:rsid w:val="531C1EB1"/>
    <w:rsid w:val="53404349"/>
    <w:rsid w:val="539B3DB4"/>
    <w:rsid w:val="55015375"/>
    <w:rsid w:val="555A3F36"/>
    <w:rsid w:val="559E7869"/>
    <w:rsid w:val="580A7ED8"/>
    <w:rsid w:val="58F03F05"/>
    <w:rsid w:val="5A8050E8"/>
    <w:rsid w:val="5AC72286"/>
    <w:rsid w:val="5AEE0DE2"/>
    <w:rsid w:val="5D3D2CC6"/>
    <w:rsid w:val="5D723A98"/>
    <w:rsid w:val="5DBB07F1"/>
    <w:rsid w:val="5EE96FBE"/>
    <w:rsid w:val="5F14347C"/>
    <w:rsid w:val="5F393D09"/>
    <w:rsid w:val="5F792376"/>
    <w:rsid w:val="5FCA0FD3"/>
    <w:rsid w:val="600917D6"/>
    <w:rsid w:val="60586323"/>
    <w:rsid w:val="61247EFE"/>
    <w:rsid w:val="61AA7F48"/>
    <w:rsid w:val="62064EAE"/>
    <w:rsid w:val="6239216E"/>
    <w:rsid w:val="62D13405"/>
    <w:rsid w:val="630034B4"/>
    <w:rsid w:val="655315BA"/>
    <w:rsid w:val="670B6BE5"/>
    <w:rsid w:val="67A21965"/>
    <w:rsid w:val="67F00651"/>
    <w:rsid w:val="687544A6"/>
    <w:rsid w:val="68ED4260"/>
    <w:rsid w:val="699E3F34"/>
    <w:rsid w:val="6A900C2F"/>
    <w:rsid w:val="6B4B09C9"/>
    <w:rsid w:val="6C6533CA"/>
    <w:rsid w:val="70545BA6"/>
    <w:rsid w:val="70922634"/>
    <w:rsid w:val="712E3C0B"/>
    <w:rsid w:val="726959C0"/>
    <w:rsid w:val="72A107EB"/>
    <w:rsid w:val="73C209F8"/>
    <w:rsid w:val="74D53759"/>
    <w:rsid w:val="75162806"/>
    <w:rsid w:val="7658414F"/>
    <w:rsid w:val="76737B88"/>
    <w:rsid w:val="76902BFA"/>
    <w:rsid w:val="770C3D64"/>
    <w:rsid w:val="78E0137C"/>
    <w:rsid w:val="79550BDF"/>
    <w:rsid w:val="7A7750BE"/>
    <w:rsid w:val="7B677696"/>
    <w:rsid w:val="7B9602D1"/>
    <w:rsid w:val="7BCF4395"/>
    <w:rsid w:val="7C8E3FBD"/>
    <w:rsid w:val="7EE37425"/>
    <w:rsid w:val="CFFBE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5223</Words>
  <Characters>5712</Characters>
  <Lines>0</Lines>
  <Paragraphs>0</Paragraphs>
  <TotalTime>39</TotalTime>
  <ScaleCrop>false</ScaleCrop>
  <LinksUpToDate>false</LinksUpToDate>
  <CharactersWithSpaces>6012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2022-05-10T01:36:00Z</dcterms:created>
  <dc:creator>Administrator</dc:creator>
  <cp:lastModifiedBy>kylin</cp:lastModifiedBy>
  <cp:lastPrinted>2022-05-10T17:40:00Z</cp:lastPrinted>
  <dcterms:modified xsi:type="dcterms:W3CDTF">2022-05-10T10:43:51Z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CC050784B513476195F60BE6C8E731F3</vt:lpwstr>
  </property>
</Properties>
</file>