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361F25" w:rsidRDefault="00361F25">
      <w:pPr>
        <w:ind w:firstLine="3200"/>
        <w:rPr>
          <w:rFonts w:ascii="仿宋" w:eastAsia="仿宋" w:hAnsi="仿宋" w:cs="仿宋"/>
          <w:sz w:val="32"/>
        </w:rPr>
      </w:pPr>
    </w:p>
    <w:p w:rsidR="00361F25" w:rsidRDefault="003638A2">
      <w:pPr>
        <w:rPr>
          <w:rFonts w:ascii="黑体" w:eastAsia="黑体" w:hAnsi="黑体" w:cs="黑体"/>
          <w:sz w:val="32"/>
        </w:rPr>
      </w:pPr>
      <w:r>
        <w:rPr>
          <w:rFonts w:ascii="黑体" w:eastAsia="黑体" w:hAnsi="黑体" w:cs="黑体"/>
          <w:sz w:val="32"/>
        </w:rPr>
        <w:t>第一部分</w:t>
      </w:r>
      <w:r w:rsidR="004419CA">
        <w:rPr>
          <w:rFonts w:ascii="黑体" w:eastAsia="黑体" w:hAnsi="黑体" w:cs="黑体" w:hint="eastAsia"/>
          <w:sz w:val="32"/>
        </w:rPr>
        <w:t xml:space="preserve"> 城信资产办</w:t>
      </w:r>
      <w:r>
        <w:rPr>
          <w:rFonts w:ascii="黑体" w:eastAsia="黑体" w:hAnsi="黑体" w:cs="黑体"/>
          <w:sz w:val="32"/>
        </w:rPr>
        <w:t xml:space="preserve">概况 </w:t>
      </w:r>
    </w:p>
    <w:p w:rsidR="00361F25" w:rsidRDefault="003638A2">
      <w:pPr>
        <w:rPr>
          <w:rFonts w:ascii="楷体" w:eastAsia="楷体" w:hAnsi="楷体" w:cs="楷体"/>
          <w:sz w:val="32"/>
        </w:rPr>
      </w:pPr>
      <w:r>
        <w:rPr>
          <w:rFonts w:ascii="楷体" w:eastAsia="楷体" w:hAnsi="楷体" w:cs="楷体"/>
          <w:sz w:val="32"/>
        </w:rPr>
        <w:t>一、</w:t>
      </w:r>
      <w:r w:rsidR="00BC6D21" w:rsidRPr="00BC6D21">
        <w:rPr>
          <w:rFonts w:ascii="楷体" w:eastAsia="楷体" w:hAnsi="楷体" w:cs="楷体" w:hint="eastAsia"/>
          <w:sz w:val="32"/>
        </w:rPr>
        <w:t>部门职责</w:t>
      </w:r>
      <w:r>
        <w:rPr>
          <w:rFonts w:ascii="楷体" w:eastAsia="楷体" w:hAnsi="楷体" w:cs="楷体"/>
          <w:sz w:val="32"/>
        </w:rPr>
        <w:t xml:space="preserve"> </w:t>
      </w:r>
    </w:p>
    <w:p w:rsidR="00361F25" w:rsidRDefault="003638A2">
      <w:pPr>
        <w:rPr>
          <w:rFonts w:ascii="楷体" w:eastAsia="楷体" w:hAnsi="楷体" w:cs="楷体"/>
          <w:sz w:val="32"/>
        </w:rPr>
      </w:pPr>
      <w:r>
        <w:rPr>
          <w:rFonts w:ascii="楷体" w:eastAsia="楷体" w:hAnsi="楷体" w:cs="楷体"/>
          <w:sz w:val="32"/>
        </w:rPr>
        <w:t>二、机构设置</w:t>
      </w:r>
    </w:p>
    <w:p w:rsidR="0025703E" w:rsidRPr="0025703E" w:rsidRDefault="0025703E" w:rsidP="0025703E">
      <w:pPr>
        <w:rPr>
          <w:rFonts w:ascii="楷体" w:eastAsia="楷体" w:hAnsi="楷体" w:cs="楷体"/>
          <w:sz w:val="32"/>
        </w:rPr>
      </w:pPr>
      <w:r w:rsidRPr="0025703E">
        <w:rPr>
          <w:rFonts w:ascii="楷体" w:eastAsia="楷体" w:hAnsi="楷体" w:cs="楷体"/>
          <w:sz w:val="32"/>
        </w:rPr>
        <w:t>三、部门决算单位构成</w:t>
      </w:r>
    </w:p>
    <w:p w:rsidR="00361F25" w:rsidRDefault="003638A2">
      <w:pPr>
        <w:rPr>
          <w:rFonts w:ascii="黑体" w:eastAsia="黑体" w:hAnsi="黑体" w:cs="黑体"/>
          <w:sz w:val="32"/>
        </w:rPr>
      </w:pPr>
      <w:r>
        <w:rPr>
          <w:rFonts w:ascii="黑体" w:eastAsia="黑体" w:hAnsi="黑体" w:cs="黑体"/>
          <w:sz w:val="32"/>
        </w:rPr>
        <w:t>第二部分</w:t>
      </w:r>
      <w:r w:rsidR="004419CA">
        <w:rPr>
          <w:rFonts w:ascii="黑体" w:eastAsia="黑体" w:hAnsi="黑体" w:cs="黑体" w:hint="eastAsia"/>
          <w:sz w:val="32"/>
        </w:rPr>
        <w:t xml:space="preserve"> 城信资产办</w:t>
      </w:r>
      <w:r w:rsidR="004419CA">
        <w:rPr>
          <w:rFonts w:ascii="黑体" w:eastAsia="黑体" w:hAnsi="黑体" w:cs="黑体"/>
          <w:sz w:val="32"/>
        </w:rPr>
        <w:t xml:space="preserve"> </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 xml:space="preserve"> 年度部门决算表 </w:t>
      </w:r>
    </w:p>
    <w:p w:rsidR="00361F25" w:rsidRDefault="003638A2">
      <w:pPr>
        <w:rPr>
          <w:rFonts w:ascii="楷体" w:eastAsia="楷体" w:hAnsi="楷体" w:cs="楷体"/>
          <w:sz w:val="32"/>
        </w:rPr>
      </w:pPr>
      <w:r>
        <w:rPr>
          <w:rFonts w:ascii="楷体" w:eastAsia="楷体" w:hAnsi="楷体" w:cs="楷体"/>
          <w:sz w:val="32"/>
        </w:rPr>
        <w:t xml:space="preserve">一、收入支出决算总表 </w:t>
      </w:r>
    </w:p>
    <w:p w:rsidR="00361F25" w:rsidRDefault="003638A2">
      <w:pPr>
        <w:rPr>
          <w:rFonts w:ascii="楷体" w:eastAsia="楷体" w:hAnsi="楷体" w:cs="楷体"/>
          <w:sz w:val="32"/>
        </w:rPr>
      </w:pPr>
      <w:r>
        <w:rPr>
          <w:rFonts w:ascii="楷体" w:eastAsia="楷体" w:hAnsi="楷体" w:cs="楷体"/>
          <w:sz w:val="32"/>
        </w:rPr>
        <w:t xml:space="preserve">二、收入决算表 </w:t>
      </w:r>
    </w:p>
    <w:p w:rsidR="00361F25" w:rsidRDefault="003638A2">
      <w:pPr>
        <w:rPr>
          <w:rFonts w:ascii="楷体" w:eastAsia="楷体" w:hAnsi="楷体" w:cs="楷体"/>
          <w:sz w:val="32"/>
        </w:rPr>
      </w:pPr>
      <w:r>
        <w:rPr>
          <w:rFonts w:ascii="楷体" w:eastAsia="楷体" w:hAnsi="楷体" w:cs="楷体"/>
          <w:sz w:val="32"/>
        </w:rPr>
        <w:t xml:space="preserve">三、支出决算表 </w:t>
      </w:r>
    </w:p>
    <w:p w:rsidR="00361F25" w:rsidRDefault="003638A2">
      <w:pPr>
        <w:rPr>
          <w:rFonts w:ascii="楷体" w:eastAsia="楷体" w:hAnsi="楷体" w:cs="楷体"/>
          <w:sz w:val="32"/>
        </w:rPr>
      </w:pPr>
      <w:r>
        <w:rPr>
          <w:rFonts w:ascii="楷体" w:eastAsia="楷体" w:hAnsi="楷体" w:cs="楷体"/>
          <w:sz w:val="32"/>
        </w:rPr>
        <w:t xml:space="preserve">四、财政拨款收入支出决算总表 </w:t>
      </w:r>
    </w:p>
    <w:p w:rsidR="00361F25" w:rsidRDefault="003638A2">
      <w:pPr>
        <w:rPr>
          <w:rFonts w:ascii="楷体" w:eastAsia="楷体" w:hAnsi="楷体" w:cs="楷体"/>
          <w:sz w:val="32"/>
        </w:rPr>
      </w:pPr>
      <w:r>
        <w:rPr>
          <w:rFonts w:ascii="楷体" w:eastAsia="楷体" w:hAnsi="楷体" w:cs="楷体"/>
          <w:sz w:val="32"/>
        </w:rPr>
        <w:t xml:space="preserve">五、一般公共预算财政拨款支出决算表 </w:t>
      </w:r>
    </w:p>
    <w:p w:rsidR="00361F25" w:rsidRDefault="003638A2">
      <w:pPr>
        <w:rPr>
          <w:rFonts w:ascii="楷体" w:eastAsia="楷体" w:hAnsi="楷体" w:cs="楷体"/>
          <w:sz w:val="32"/>
        </w:rPr>
      </w:pPr>
      <w:r>
        <w:rPr>
          <w:rFonts w:ascii="楷体" w:eastAsia="楷体" w:hAnsi="楷体" w:cs="楷体"/>
          <w:sz w:val="32"/>
        </w:rPr>
        <w:t xml:space="preserve">六、一般公共预算财政拨款基本支出决算表 </w:t>
      </w:r>
    </w:p>
    <w:p w:rsidR="00361F25" w:rsidRDefault="003638A2">
      <w:pPr>
        <w:rPr>
          <w:rFonts w:ascii="楷体" w:eastAsia="楷体" w:hAnsi="楷体" w:cs="楷体"/>
          <w:sz w:val="32"/>
        </w:rPr>
      </w:pPr>
      <w:r>
        <w:rPr>
          <w:rFonts w:ascii="楷体" w:eastAsia="楷体" w:hAnsi="楷体" w:cs="楷体"/>
          <w:sz w:val="32"/>
        </w:rPr>
        <w:t xml:space="preserve">七、一般公共预算财政拨款“三公”经费支出决算表 </w:t>
      </w:r>
    </w:p>
    <w:p w:rsidR="00361F25" w:rsidRDefault="003638A2">
      <w:pPr>
        <w:rPr>
          <w:rFonts w:ascii="楷体" w:eastAsia="楷体" w:hAnsi="楷体" w:cs="楷体"/>
          <w:sz w:val="32"/>
        </w:rPr>
      </w:pPr>
      <w:r>
        <w:rPr>
          <w:rFonts w:ascii="楷体" w:eastAsia="楷体" w:hAnsi="楷体" w:cs="楷体"/>
          <w:sz w:val="32"/>
        </w:rPr>
        <w:t xml:space="preserve">八、政府性基金预算财政拨款收入支出决算表 </w:t>
      </w:r>
    </w:p>
    <w:p w:rsidR="00361F25" w:rsidRDefault="003638A2">
      <w:pPr>
        <w:rPr>
          <w:rFonts w:ascii="黑体" w:eastAsia="黑体" w:hAnsi="黑体" w:cs="黑体"/>
          <w:sz w:val="32"/>
        </w:rPr>
      </w:pPr>
      <w:r>
        <w:rPr>
          <w:rFonts w:ascii="黑体" w:eastAsia="黑体" w:hAnsi="黑体" w:cs="黑体"/>
          <w:sz w:val="32"/>
        </w:rPr>
        <w:t>第三部分</w:t>
      </w:r>
      <w:r w:rsidR="004419CA">
        <w:rPr>
          <w:rFonts w:ascii="黑体" w:eastAsia="黑体" w:hAnsi="黑体" w:cs="黑体"/>
          <w:sz w:val="32"/>
        </w:rPr>
        <w:t xml:space="preserve"> </w:t>
      </w:r>
      <w:r w:rsidR="004419CA">
        <w:rPr>
          <w:rFonts w:ascii="黑体" w:eastAsia="黑体" w:hAnsi="黑体" w:cs="黑体" w:hint="eastAsia"/>
          <w:sz w:val="32"/>
        </w:rPr>
        <w:t>城信资产办</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年度部门决算情况说明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一、收入支出决算总体情况说明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二、收入决算情况说明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三、支出决算情况说明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四、财政拨款收入支出决算总体情况说明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五、一般公共预算财政拨款支出决算情况说明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 xml:space="preserve">六、一般公共预算财政拨款基本支出决算情况说明 </w:t>
      </w:r>
    </w:p>
    <w:p w:rsidR="004606BE" w:rsidRPr="004606BE" w:rsidRDefault="004606BE" w:rsidP="004606BE">
      <w:pPr>
        <w:jc w:val="left"/>
        <w:rPr>
          <w:rFonts w:ascii="楷体" w:eastAsia="楷体" w:hAnsi="楷体" w:cs="楷体"/>
          <w:sz w:val="32"/>
        </w:rPr>
      </w:pPr>
      <w:r w:rsidRPr="00C44F18">
        <w:rPr>
          <w:rFonts w:ascii="楷体" w:eastAsia="楷体" w:hAnsi="楷体" w:cs="楷体" w:hint="eastAsia"/>
          <w:sz w:val="32"/>
        </w:rPr>
        <w:lastRenderedPageBreak/>
        <w:t>七</w:t>
      </w:r>
      <w:r w:rsidRPr="004606BE">
        <w:rPr>
          <w:rFonts w:ascii="楷体" w:eastAsia="楷体" w:hAnsi="楷体" w:cs="楷体"/>
          <w:sz w:val="32"/>
        </w:rPr>
        <w:t>、</w:t>
      </w:r>
      <w:r w:rsidR="008F546E" w:rsidRPr="008F546E">
        <w:rPr>
          <w:rFonts w:ascii="楷体" w:eastAsia="楷体" w:hAnsi="楷体" w:cs="楷体"/>
          <w:sz w:val="32"/>
        </w:rPr>
        <w:t>政府性</w:t>
      </w:r>
      <w:r w:rsidRPr="004606BE">
        <w:rPr>
          <w:rFonts w:ascii="楷体" w:eastAsia="楷体" w:hAnsi="楷体" w:cs="楷体"/>
          <w:sz w:val="32"/>
        </w:rPr>
        <w:t>基金预算财政拨款支出决算情况说明</w:t>
      </w:r>
    </w:p>
    <w:p w:rsidR="00C44F18" w:rsidRPr="00C44F18" w:rsidRDefault="004606BE" w:rsidP="00C44F18">
      <w:pPr>
        <w:jc w:val="left"/>
        <w:rPr>
          <w:rFonts w:ascii="楷体" w:eastAsia="楷体" w:hAnsi="楷体" w:cs="楷体"/>
          <w:sz w:val="32"/>
        </w:rPr>
      </w:pPr>
      <w:r w:rsidRPr="00C44F18">
        <w:rPr>
          <w:rFonts w:ascii="楷体" w:eastAsia="楷体" w:hAnsi="楷体" w:cs="楷体" w:hint="eastAsia"/>
          <w:sz w:val="32"/>
        </w:rPr>
        <w:t>八</w:t>
      </w:r>
      <w:r w:rsidR="00C44F18" w:rsidRPr="00C44F18">
        <w:rPr>
          <w:rFonts w:ascii="楷体" w:eastAsia="楷体" w:hAnsi="楷体" w:cs="楷体" w:hint="eastAsia"/>
          <w:sz w:val="32"/>
        </w:rPr>
        <w:t>、一般公共预算财政拨款“三公”经费支出决算情况说明</w:t>
      </w:r>
    </w:p>
    <w:p w:rsidR="00C44F18" w:rsidRDefault="004606BE" w:rsidP="00C44F18">
      <w:pPr>
        <w:jc w:val="left"/>
        <w:rPr>
          <w:rFonts w:ascii="楷体" w:eastAsia="楷体" w:hAnsi="楷体" w:cs="楷体"/>
          <w:sz w:val="32"/>
        </w:rPr>
      </w:pPr>
      <w:r w:rsidRPr="00C44F18">
        <w:rPr>
          <w:rFonts w:ascii="楷体" w:eastAsia="楷体" w:hAnsi="楷体" w:cs="楷体" w:hint="eastAsia"/>
          <w:sz w:val="32"/>
        </w:rPr>
        <w:t>九</w:t>
      </w:r>
      <w:r w:rsidR="00C44F18" w:rsidRPr="00C44F18">
        <w:rPr>
          <w:rFonts w:ascii="楷体" w:eastAsia="楷体" w:hAnsi="楷体" w:cs="楷体" w:hint="eastAsia"/>
          <w:sz w:val="32"/>
        </w:rPr>
        <w:t>、预算绩效情况说明</w:t>
      </w:r>
    </w:p>
    <w:p w:rsidR="00361F25" w:rsidRPr="00C44F18" w:rsidRDefault="004606BE" w:rsidP="00C44F18">
      <w:pPr>
        <w:jc w:val="left"/>
        <w:rPr>
          <w:rFonts w:ascii="楷体" w:eastAsia="楷体" w:hAnsi="楷体" w:cs="楷体"/>
          <w:sz w:val="32"/>
        </w:rPr>
      </w:pPr>
      <w:r>
        <w:rPr>
          <w:rFonts w:ascii="楷体" w:eastAsia="楷体" w:hAnsi="楷体" w:cs="楷体" w:hint="eastAsia"/>
          <w:sz w:val="32"/>
        </w:rPr>
        <w:t>十</w:t>
      </w:r>
      <w:r w:rsidR="00C44F18" w:rsidRPr="00C44F18">
        <w:rPr>
          <w:rFonts w:ascii="楷体" w:eastAsia="楷体" w:hAnsi="楷体" w:cs="楷体" w:hint="eastAsia"/>
          <w:sz w:val="32"/>
        </w:rPr>
        <w:t xml:space="preserve">、其他重要事项情况说明 </w:t>
      </w:r>
    </w:p>
    <w:p w:rsidR="00361F25" w:rsidRDefault="003638A2">
      <w:pPr>
        <w:rPr>
          <w:rFonts w:ascii="黑体" w:eastAsia="黑体" w:hAnsi="黑体" w:cs="黑体"/>
          <w:sz w:val="32"/>
        </w:rPr>
      </w:pPr>
      <w:r>
        <w:rPr>
          <w:rFonts w:ascii="黑体" w:eastAsia="黑体" w:hAnsi="黑体" w:cs="黑体"/>
          <w:sz w:val="32"/>
        </w:rPr>
        <w:t>第四部分 名词解释</w:t>
      </w:r>
    </w:p>
    <w:p w:rsidR="00BC6D21" w:rsidRDefault="00BC6D21">
      <w:pPr>
        <w:rPr>
          <w:rFonts w:ascii="黑体" w:eastAsia="黑体" w:hAnsi="黑体" w:cs="黑体"/>
          <w:sz w:val="32"/>
        </w:rPr>
      </w:pPr>
      <w:r>
        <w:rPr>
          <w:rFonts w:ascii="黑体" w:eastAsia="黑体" w:hAnsi="黑体" w:cs="黑体" w:hint="eastAsia"/>
          <w:sz w:val="32"/>
        </w:rPr>
        <w:t xml:space="preserve">第五部分 </w:t>
      </w:r>
      <w:r w:rsidRPr="00BC6D21">
        <w:rPr>
          <w:rFonts w:ascii="黑体" w:eastAsia="黑体" w:hAnsi="黑体" w:cs="黑体" w:hint="eastAsia"/>
          <w:sz w:val="32"/>
        </w:rPr>
        <w:t>附件</w:t>
      </w:r>
    </w:p>
    <w:p w:rsidR="00577BFA" w:rsidRDefault="00577BFA">
      <w:pPr>
        <w:jc w:val="center"/>
        <w:rPr>
          <w:rFonts w:ascii="宋体" w:eastAsia="宋体" w:hAnsi="宋体" w:cs="宋体"/>
          <w:b/>
          <w:sz w:val="44"/>
        </w:rPr>
      </w:pPr>
    </w:p>
    <w:p w:rsidR="00577BFA" w:rsidRDefault="00577BFA">
      <w:pPr>
        <w:jc w:val="center"/>
        <w:rPr>
          <w:rFonts w:ascii="宋体" w:eastAsia="宋体" w:hAnsi="宋体" w:cs="宋体"/>
          <w:b/>
          <w:sz w:val="44"/>
        </w:rPr>
      </w:pPr>
    </w:p>
    <w:p w:rsidR="00577BFA" w:rsidRDefault="00577BFA">
      <w:pPr>
        <w:jc w:val="center"/>
        <w:rPr>
          <w:rFonts w:ascii="宋体" w:eastAsia="宋体" w:hAnsi="宋体" w:cs="宋体"/>
          <w:b/>
          <w:sz w:val="44"/>
        </w:rPr>
      </w:pPr>
    </w:p>
    <w:p w:rsidR="00577BFA" w:rsidRDefault="00577BFA">
      <w:pPr>
        <w:jc w:val="center"/>
        <w:rPr>
          <w:rFonts w:ascii="宋体" w:eastAsia="宋体" w:hAnsi="宋体" w:cs="宋体"/>
          <w:b/>
          <w:sz w:val="44"/>
        </w:rPr>
      </w:pPr>
    </w:p>
    <w:p w:rsidR="00577BFA" w:rsidRDefault="00577BFA">
      <w:pPr>
        <w:jc w:val="center"/>
        <w:rPr>
          <w:rFonts w:ascii="宋体" w:eastAsia="宋体" w:hAnsi="宋体" w:cs="宋体"/>
          <w:b/>
          <w:sz w:val="44"/>
        </w:rPr>
      </w:pPr>
    </w:p>
    <w:p w:rsidR="00577BFA" w:rsidRDefault="00577BFA">
      <w:pPr>
        <w:jc w:val="center"/>
        <w:rPr>
          <w:rFonts w:ascii="宋体" w:eastAsia="宋体" w:hAnsi="宋体" w:cs="宋体"/>
          <w:b/>
          <w:sz w:val="44"/>
        </w:rPr>
      </w:pPr>
    </w:p>
    <w:p w:rsidR="00577BFA" w:rsidRDefault="00577BFA">
      <w:pPr>
        <w:jc w:val="center"/>
        <w:rPr>
          <w:rFonts w:ascii="宋体" w:eastAsia="宋体" w:hAnsi="宋体" w:cs="宋体"/>
          <w:b/>
          <w:sz w:val="44"/>
        </w:rPr>
      </w:pPr>
    </w:p>
    <w:p w:rsidR="00577BFA" w:rsidRDefault="00577BFA">
      <w:pPr>
        <w:jc w:val="center"/>
        <w:rPr>
          <w:rFonts w:ascii="宋体" w:eastAsia="宋体" w:hAnsi="宋体" w:cs="宋体"/>
          <w:b/>
          <w:sz w:val="44"/>
        </w:rPr>
      </w:pPr>
    </w:p>
    <w:p w:rsidR="00577BFA" w:rsidRDefault="00577BFA">
      <w:pPr>
        <w:jc w:val="center"/>
        <w:rPr>
          <w:rFonts w:ascii="宋体" w:eastAsia="宋体" w:hAnsi="宋体" w:cs="宋体"/>
          <w:b/>
          <w:sz w:val="44"/>
        </w:rPr>
      </w:pPr>
    </w:p>
    <w:p w:rsidR="00577BFA" w:rsidRDefault="00577BFA">
      <w:pPr>
        <w:jc w:val="center"/>
        <w:rPr>
          <w:rFonts w:ascii="宋体" w:eastAsia="宋体" w:hAnsi="宋体" w:cs="宋体"/>
          <w:b/>
          <w:sz w:val="44"/>
        </w:rPr>
      </w:pPr>
    </w:p>
    <w:p w:rsidR="00577BFA" w:rsidRDefault="00577BFA">
      <w:pPr>
        <w:jc w:val="center"/>
        <w:rPr>
          <w:rFonts w:ascii="宋体" w:eastAsia="宋体" w:hAnsi="宋体" w:cs="宋体"/>
          <w:b/>
          <w:sz w:val="44"/>
        </w:rPr>
      </w:pPr>
    </w:p>
    <w:p w:rsidR="00AC5E6E" w:rsidRDefault="00AC5E6E" w:rsidP="00AC5E6E">
      <w:pPr>
        <w:rPr>
          <w:rFonts w:ascii="宋体" w:eastAsia="宋体" w:hAnsi="宋体" w:cs="宋体"/>
          <w:b/>
          <w:sz w:val="44"/>
        </w:rPr>
      </w:pPr>
    </w:p>
    <w:p w:rsidR="00AC5E6E" w:rsidRDefault="00AC5E6E" w:rsidP="00AC5E6E">
      <w:pPr>
        <w:rPr>
          <w:rFonts w:ascii="宋体" w:eastAsia="宋体" w:hAnsi="宋体" w:cs="宋体"/>
          <w:b/>
          <w:sz w:val="44"/>
        </w:rPr>
      </w:pPr>
    </w:p>
    <w:p w:rsidR="00AC5E6E" w:rsidRDefault="00AC5E6E" w:rsidP="00AC5E6E">
      <w:pPr>
        <w:rPr>
          <w:rFonts w:ascii="宋体" w:eastAsia="宋体" w:hAnsi="宋体" w:cs="宋体"/>
          <w:b/>
          <w:sz w:val="44"/>
        </w:rPr>
      </w:pPr>
    </w:p>
    <w:p w:rsidR="00AC5E6E" w:rsidRDefault="00AC5E6E" w:rsidP="00AC5E6E">
      <w:pPr>
        <w:rPr>
          <w:rFonts w:ascii="宋体" w:eastAsia="宋体" w:hAnsi="宋体" w:cs="宋体"/>
          <w:b/>
          <w:sz w:val="44"/>
        </w:rPr>
      </w:pPr>
    </w:p>
    <w:p w:rsidR="00361F25" w:rsidRPr="001C64A7" w:rsidRDefault="003638A2" w:rsidP="00AC5E6E">
      <w:pPr>
        <w:jc w:val="center"/>
        <w:rPr>
          <w:rFonts w:ascii="宋体" w:eastAsia="宋体" w:hAnsi="宋体" w:cs="宋体"/>
          <w:b/>
          <w:sz w:val="44"/>
        </w:rPr>
      </w:pPr>
      <w:r w:rsidRPr="001C64A7">
        <w:rPr>
          <w:rFonts w:ascii="宋体" w:eastAsia="宋体" w:hAnsi="宋体" w:cs="宋体"/>
          <w:b/>
          <w:sz w:val="44"/>
        </w:rPr>
        <w:lastRenderedPageBreak/>
        <w:t>第一部分</w:t>
      </w:r>
      <w:r w:rsidRPr="001C64A7">
        <w:rPr>
          <w:rFonts w:ascii="方正小标宋_GBK" w:eastAsia="方正小标宋_GBK" w:hAnsi="方正小标宋_GBK" w:cs="方正小标宋_GBK"/>
          <w:b/>
          <w:sz w:val="44"/>
        </w:rPr>
        <w:t xml:space="preserve"> </w:t>
      </w:r>
      <w:r w:rsidR="001C64A7" w:rsidRPr="001C64A7">
        <w:rPr>
          <w:rFonts w:ascii="方正小标宋_GBK" w:eastAsia="方正小标宋_GBK" w:hAnsi="方正小标宋_GBK" w:cs="方正小标宋_GBK" w:hint="eastAsia"/>
          <w:b/>
          <w:sz w:val="44"/>
        </w:rPr>
        <w:t>城信资产办</w:t>
      </w:r>
      <w:r w:rsidRPr="001C64A7">
        <w:rPr>
          <w:rFonts w:ascii="宋体" w:eastAsia="宋体" w:hAnsi="宋体" w:cs="宋体"/>
          <w:b/>
          <w:sz w:val="44"/>
        </w:rPr>
        <w:t>概况</w:t>
      </w:r>
    </w:p>
    <w:p w:rsidR="00361F25" w:rsidRDefault="003638A2">
      <w:pPr>
        <w:jc w:val="left"/>
        <w:rPr>
          <w:rFonts w:ascii="黑体" w:eastAsia="黑体" w:hAnsi="黑体" w:cs="黑体"/>
          <w:sz w:val="32"/>
        </w:rPr>
      </w:pPr>
      <w:r>
        <w:rPr>
          <w:rFonts w:ascii="黑体" w:eastAsia="黑体" w:hAnsi="黑体" w:cs="黑体"/>
          <w:sz w:val="32"/>
        </w:rPr>
        <w:t>一、</w:t>
      </w:r>
      <w:r w:rsidR="00BC6D21" w:rsidRPr="00BC6D21">
        <w:rPr>
          <w:rFonts w:ascii="黑体" w:eastAsia="黑体" w:hAnsi="黑体" w:cs="黑体" w:hint="eastAsia"/>
          <w:sz w:val="32"/>
        </w:rPr>
        <w:t>部门职责</w:t>
      </w:r>
    </w:p>
    <w:p w:rsidR="00361F25" w:rsidRPr="00A31DBA" w:rsidRDefault="00105363" w:rsidP="00A31DBA">
      <w:pPr>
        <w:ind w:firstLineChars="100" w:firstLine="320"/>
        <w:rPr>
          <w:rFonts w:ascii="仿宋" w:eastAsia="仿宋" w:hAnsi="仿宋" w:cs="仿宋"/>
          <w:sz w:val="32"/>
        </w:rPr>
      </w:pPr>
      <w:r w:rsidRPr="00A31DBA">
        <w:rPr>
          <w:rFonts w:ascii="仿宋" w:eastAsia="仿宋" w:hAnsi="仿宋" w:hint="eastAsia"/>
          <w:sz w:val="32"/>
          <w:szCs w:val="32"/>
        </w:rPr>
        <w:t>依法全面接收城市信用社的一切资产和负债，确保资产的安全完整，依法清收城市信用社各类贷款、应收款、长短期投资等一切债款，负责拟定债务清算方案，报市人民政府后组织清偿。</w:t>
      </w:r>
    </w:p>
    <w:p w:rsidR="00361F25" w:rsidRDefault="003638A2">
      <w:pPr>
        <w:ind w:left="795" w:hanging="795"/>
        <w:rPr>
          <w:rFonts w:ascii="黑体" w:eastAsia="黑体" w:hAnsi="黑体" w:cs="黑体"/>
          <w:sz w:val="32"/>
        </w:rPr>
      </w:pPr>
      <w:r>
        <w:rPr>
          <w:rFonts w:ascii="黑体" w:eastAsia="黑体" w:hAnsi="黑体" w:cs="黑体"/>
          <w:sz w:val="32"/>
        </w:rPr>
        <w:t>二、机构设置</w:t>
      </w:r>
    </w:p>
    <w:p w:rsidR="00A31DBA" w:rsidRPr="00A31DBA" w:rsidRDefault="00A31DBA" w:rsidP="00A31DBA">
      <w:pPr>
        <w:ind w:firstLineChars="150" w:firstLine="480"/>
        <w:rPr>
          <w:rFonts w:ascii="仿宋" w:eastAsia="仿宋" w:hAnsi="仿宋"/>
          <w:sz w:val="32"/>
          <w:szCs w:val="32"/>
        </w:rPr>
      </w:pPr>
      <w:r>
        <w:rPr>
          <w:rFonts w:ascii="仿宋" w:eastAsia="仿宋" w:hAnsi="仿宋" w:hint="eastAsia"/>
          <w:sz w:val="32"/>
          <w:szCs w:val="32"/>
        </w:rPr>
        <w:t>1</w:t>
      </w:r>
      <w:r w:rsidRPr="00A31DBA">
        <w:rPr>
          <w:rFonts w:ascii="仿宋" w:eastAsia="仿宋" w:hAnsi="仿宋" w:hint="eastAsia"/>
          <w:sz w:val="32"/>
          <w:szCs w:val="32"/>
        </w:rPr>
        <w:t>998年因城市信用社爆发严重支付危机，导致储户上街游行，打横幅、围堵市委、市政府、2000年9月29日，中国人民银行武汉分行《关于撤销银城等七家城市信用社的批复》，正式撤销银城、星火、金通、湘中、河北、城南以及桃江县城市信用社，同时成立银城等七家城市信用社清算组和益阳市城区城城市信用社资产管理办公室。资产办内设科室，综合科、资产科、财务科。市城信资产办是国资委下属机构。机关人员编制数2人，实际在职人员2人，退休人员0人。</w:t>
      </w:r>
    </w:p>
    <w:p w:rsidR="00361F25" w:rsidRDefault="003638A2">
      <w:pPr>
        <w:ind w:left="795" w:hanging="795"/>
        <w:jc w:val="left"/>
        <w:rPr>
          <w:rFonts w:ascii="黑体" w:eastAsia="黑体" w:hAnsi="黑体" w:cs="黑体"/>
          <w:sz w:val="32"/>
        </w:rPr>
      </w:pPr>
      <w:r>
        <w:rPr>
          <w:rFonts w:ascii="黑体" w:eastAsia="黑体" w:hAnsi="黑体" w:cs="黑体"/>
          <w:sz w:val="32"/>
        </w:rPr>
        <w:t>三、部门决算单位构成</w:t>
      </w:r>
    </w:p>
    <w:p w:rsidR="00361F25" w:rsidRDefault="003638A2" w:rsidP="0025703E">
      <w:pPr>
        <w:ind w:firstLine="640"/>
        <w:rPr>
          <w:rFonts w:ascii="仿宋" w:eastAsia="仿宋" w:hAnsi="仿宋" w:cs="仿宋"/>
          <w:sz w:val="32"/>
        </w:rPr>
      </w:pPr>
      <w:r>
        <w:rPr>
          <w:rFonts w:ascii="仿宋" w:eastAsia="仿宋" w:hAnsi="仿宋" w:cs="仿宋"/>
          <w:sz w:val="32"/>
        </w:rPr>
        <w:t>从决算单位构成看，</w:t>
      </w:r>
      <w:r w:rsidR="00E12EBB">
        <w:rPr>
          <w:rFonts w:ascii="仿宋" w:eastAsia="仿宋" w:hAnsi="仿宋" w:cs="仿宋" w:hint="eastAsia"/>
          <w:sz w:val="32"/>
        </w:rPr>
        <w:t>城信资产办属于益阳市国资委二级机构</w:t>
      </w:r>
      <w:r>
        <w:rPr>
          <w:rFonts w:ascii="仿宋" w:eastAsia="仿宋" w:hAnsi="仿宋" w:cs="仿宋"/>
          <w:sz w:val="32"/>
        </w:rPr>
        <w:t>：</w:t>
      </w:r>
      <w:r w:rsidR="00E12EBB">
        <w:rPr>
          <w:rFonts w:ascii="仿宋" w:eastAsia="仿宋" w:hAnsi="仿宋" w:cs="仿宋" w:hint="eastAsia"/>
          <w:sz w:val="32"/>
        </w:rPr>
        <w:t>城信资产办</w:t>
      </w:r>
      <w:r>
        <w:rPr>
          <w:rFonts w:ascii="仿宋" w:eastAsia="仿宋" w:hAnsi="仿宋" w:cs="仿宋"/>
          <w:sz w:val="32"/>
        </w:rPr>
        <w:t>决算</w:t>
      </w:r>
      <w:r w:rsidR="0025703E" w:rsidRPr="0025703E">
        <w:rPr>
          <w:rFonts w:ascii="仿宋" w:eastAsia="仿宋" w:hAnsi="仿宋" w:cs="仿宋" w:hint="eastAsia"/>
          <w:sz w:val="32"/>
        </w:rPr>
        <w:t>本级决算</w:t>
      </w:r>
      <w:r w:rsidR="00000FF6">
        <w:rPr>
          <w:rFonts w:ascii="仿宋" w:eastAsia="仿宋" w:hAnsi="仿宋" w:cs="仿宋" w:hint="eastAsia"/>
          <w:sz w:val="32"/>
        </w:rPr>
        <w:t>,无下属机构。</w:t>
      </w:r>
    </w:p>
    <w:p w:rsidR="00361F25" w:rsidRDefault="00361F25">
      <w:pPr>
        <w:ind w:firstLine="640"/>
        <w:rPr>
          <w:rFonts w:ascii="仿宋" w:eastAsia="仿宋" w:hAnsi="仿宋" w:cs="仿宋"/>
          <w:sz w:val="32"/>
        </w:rPr>
      </w:pPr>
    </w:p>
    <w:tbl>
      <w:tblPr>
        <w:tblW w:w="0" w:type="auto"/>
        <w:tblInd w:w="98" w:type="dxa"/>
        <w:tblCellMar>
          <w:left w:w="10" w:type="dxa"/>
          <w:right w:w="10" w:type="dxa"/>
        </w:tblCellMar>
        <w:tblLook w:val="04A0"/>
      </w:tblPr>
      <w:tblGrid>
        <w:gridCol w:w="2212"/>
        <w:gridCol w:w="6212"/>
      </w:tblGrid>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序号</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单位名称</w:t>
            </w: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1</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1F25">
            <w:pPr>
              <w:rPr>
                <w:rFonts w:ascii="宋体" w:eastAsia="宋体" w:hAnsi="宋体" w:cs="宋体"/>
                <w:sz w:val="22"/>
              </w:rPr>
            </w:pP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2</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1F25">
            <w:pPr>
              <w:rPr>
                <w:rFonts w:ascii="宋体" w:eastAsia="宋体" w:hAnsi="宋体" w:cs="宋体"/>
                <w:sz w:val="22"/>
              </w:rPr>
            </w:pP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lastRenderedPageBreak/>
              <w:t>3</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1F25">
            <w:pPr>
              <w:rPr>
                <w:rFonts w:ascii="宋体" w:eastAsia="宋体" w:hAnsi="宋体" w:cs="宋体"/>
                <w:sz w:val="22"/>
              </w:rPr>
            </w:pP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4</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1F25">
            <w:pPr>
              <w:rPr>
                <w:rFonts w:ascii="宋体" w:eastAsia="宋体" w:hAnsi="宋体" w:cs="宋体"/>
                <w:sz w:val="22"/>
              </w:rPr>
            </w:pP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5</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1F25">
            <w:pPr>
              <w:rPr>
                <w:rFonts w:ascii="宋体" w:eastAsia="宋体" w:hAnsi="宋体" w:cs="宋体"/>
                <w:sz w:val="22"/>
              </w:rPr>
            </w:pP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6</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1F25">
            <w:pPr>
              <w:rPr>
                <w:rFonts w:ascii="宋体" w:eastAsia="宋体" w:hAnsi="宋体" w:cs="宋体"/>
                <w:sz w:val="22"/>
              </w:rPr>
            </w:pPr>
          </w:p>
        </w:tc>
      </w:tr>
    </w:tbl>
    <w:p w:rsidR="00E12EBB" w:rsidRDefault="00E12EBB" w:rsidP="00E12EBB">
      <w:pPr>
        <w:rPr>
          <w:rFonts w:ascii="仿宋" w:eastAsia="仿宋" w:hAnsi="仿宋" w:cs="仿宋"/>
          <w:sz w:val="32"/>
        </w:rPr>
      </w:pPr>
    </w:p>
    <w:p w:rsidR="00E12EBB" w:rsidRDefault="00E12EBB" w:rsidP="00E12EBB">
      <w:pPr>
        <w:rPr>
          <w:rFonts w:ascii="仿宋" w:eastAsia="仿宋" w:hAnsi="仿宋" w:cs="仿宋"/>
          <w:sz w:val="32"/>
        </w:rPr>
      </w:pPr>
    </w:p>
    <w:p w:rsidR="00361F25" w:rsidRDefault="003638A2" w:rsidP="00E12EBB">
      <w:pPr>
        <w:rPr>
          <w:rFonts w:ascii="方正小标宋_GBK" w:eastAsia="方正小标宋_GBK" w:hAnsi="方正小标宋_GBK" w:cs="方正小标宋_GBK"/>
          <w:sz w:val="44"/>
        </w:rPr>
      </w:pPr>
      <w:r>
        <w:rPr>
          <w:rFonts w:ascii="宋体" w:eastAsia="宋体" w:hAnsi="宋体" w:cs="宋体"/>
          <w:sz w:val="44"/>
        </w:rPr>
        <w:t>第二部分</w:t>
      </w:r>
      <w:r>
        <w:rPr>
          <w:rFonts w:ascii="方正小标宋_GBK" w:eastAsia="方正小标宋_GBK" w:hAnsi="方正小标宋_GBK" w:cs="方正小标宋_GBK"/>
          <w:sz w:val="44"/>
        </w:rPr>
        <w:t xml:space="preserve"> </w:t>
      </w:r>
      <w:r w:rsidR="00B32C22" w:rsidRPr="0050587E">
        <w:rPr>
          <w:rFonts w:ascii="仿宋" w:eastAsia="仿宋" w:hAnsi="仿宋" w:cs="方正小标宋_GBK" w:hint="eastAsia"/>
          <w:sz w:val="44"/>
        </w:rPr>
        <w:t>城信</w:t>
      </w:r>
      <w:r w:rsidR="00E12EBB" w:rsidRPr="0050587E">
        <w:rPr>
          <w:rFonts w:ascii="仿宋" w:eastAsia="仿宋" w:hAnsi="仿宋" w:cs="方正小标宋_GBK" w:hint="eastAsia"/>
          <w:sz w:val="44"/>
        </w:rPr>
        <w:t>办</w:t>
      </w:r>
      <w:r>
        <w:rPr>
          <w:rFonts w:ascii="方正小标宋_GBK" w:eastAsia="方正小标宋_GBK" w:hAnsi="方正小标宋_GBK" w:cs="方正小标宋_GBK"/>
          <w:sz w:val="44"/>
        </w:rPr>
        <w:t>201</w:t>
      </w:r>
      <w:r w:rsidR="0025703E">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年度部门决算表</w:t>
      </w:r>
    </w:p>
    <w:p w:rsidR="00361F25" w:rsidRDefault="00361F25">
      <w:pPr>
        <w:ind w:firstLine="640"/>
        <w:rPr>
          <w:rFonts w:ascii="仿宋" w:eastAsia="仿宋" w:hAnsi="仿宋" w:cs="仿宋"/>
          <w:sz w:val="32"/>
        </w:rPr>
      </w:pPr>
    </w:p>
    <w:p w:rsidR="00361F25" w:rsidRPr="00577BFA" w:rsidRDefault="003638A2">
      <w:pPr>
        <w:jc w:val="left"/>
        <w:rPr>
          <w:rFonts w:ascii="仿宋" w:eastAsia="仿宋" w:hAnsi="仿宋" w:cs="仿宋"/>
          <w:sz w:val="32"/>
        </w:rPr>
      </w:pPr>
      <w:r w:rsidRPr="00577BFA">
        <w:rPr>
          <w:rFonts w:ascii="仿宋" w:eastAsia="仿宋" w:hAnsi="仿宋" w:cs="仿宋"/>
          <w:sz w:val="32"/>
        </w:rPr>
        <w:t>表1：收入支出决算总表</w:t>
      </w:r>
    </w:p>
    <w:p w:rsidR="00361F25" w:rsidRPr="00577BFA" w:rsidRDefault="003638A2">
      <w:pPr>
        <w:jc w:val="left"/>
        <w:rPr>
          <w:rFonts w:ascii="仿宋" w:eastAsia="仿宋" w:hAnsi="仿宋" w:cs="仿宋"/>
          <w:sz w:val="32"/>
        </w:rPr>
      </w:pPr>
      <w:r w:rsidRPr="00577BFA">
        <w:rPr>
          <w:rFonts w:ascii="仿宋" w:eastAsia="仿宋" w:hAnsi="仿宋" w:cs="仿宋"/>
          <w:sz w:val="32"/>
        </w:rPr>
        <w:t>表2：收入决算表</w:t>
      </w:r>
    </w:p>
    <w:p w:rsidR="00361F25" w:rsidRPr="00577BFA" w:rsidRDefault="003638A2">
      <w:pPr>
        <w:jc w:val="left"/>
        <w:rPr>
          <w:rFonts w:ascii="仿宋" w:eastAsia="仿宋" w:hAnsi="仿宋" w:cs="仿宋"/>
          <w:sz w:val="32"/>
        </w:rPr>
      </w:pPr>
      <w:r w:rsidRPr="00577BFA">
        <w:rPr>
          <w:rFonts w:ascii="仿宋" w:eastAsia="仿宋" w:hAnsi="仿宋" w:cs="仿宋"/>
          <w:sz w:val="32"/>
        </w:rPr>
        <w:t>表3：支出决算表</w:t>
      </w:r>
    </w:p>
    <w:p w:rsidR="00361F25" w:rsidRPr="00577BFA" w:rsidRDefault="003638A2">
      <w:pPr>
        <w:jc w:val="left"/>
        <w:rPr>
          <w:rFonts w:ascii="仿宋" w:eastAsia="仿宋" w:hAnsi="仿宋" w:cs="仿宋"/>
          <w:sz w:val="32"/>
        </w:rPr>
      </w:pPr>
      <w:r w:rsidRPr="00577BFA">
        <w:rPr>
          <w:rFonts w:ascii="仿宋" w:eastAsia="仿宋" w:hAnsi="仿宋" w:cs="仿宋"/>
          <w:sz w:val="32"/>
        </w:rPr>
        <w:t>表4：财政拨款收入支出决算总表</w:t>
      </w:r>
    </w:p>
    <w:p w:rsidR="00361F25" w:rsidRPr="00577BFA" w:rsidRDefault="003638A2">
      <w:pPr>
        <w:jc w:val="left"/>
        <w:rPr>
          <w:rFonts w:ascii="仿宋" w:eastAsia="仿宋" w:hAnsi="仿宋" w:cs="仿宋"/>
          <w:sz w:val="32"/>
        </w:rPr>
      </w:pPr>
      <w:r w:rsidRPr="00577BFA">
        <w:rPr>
          <w:rFonts w:ascii="仿宋" w:eastAsia="仿宋" w:hAnsi="仿宋" w:cs="仿宋"/>
          <w:sz w:val="32"/>
        </w:rPr>
        <w:t>表5：一般公共预算财政拨款支出决算表</w:t>
      </w:r>
    </w:p>
    <w:p w:rsidR="00361F25" w:rsidRPr="00577BFA" w:rsidRDefault="003638A2">
      <w:pPr>
        <w:jc w:val="left"/>
        <w:rPr>
          <w:rFonts w:ascii="仿宋" w:eastAsia="仿宋" w:hAnsi="仿宋" w:cs="仿宋"/>
          <w:sz w:val="32"/>
        </w:rPr>
      </w:pPr>
      <w:r w:rsidRPr="00577BFA">
        <w:rPr>
          <w:rFonts w:ascii="仿宋" w:eastAsia="仿宋" w:hAnsi="仿宋" w:cs="仿宋"/>
          <w:sz w:val="32"/>
        </w:rPr>
        <w:t>表6：一般公共预算财政拨款基本支出决算表</w:t>
      </w:r>
    </w:p>
    <w:p w:rsidR="00361F25" w:rsidRPr="00577BFA" w:rsidRDefault="003638A2">
      <w:pPr>
        <w:jc w:val="left"/>
        <w:rPr>
          <w:rFonts w:ascii="仿宋" w:eastAsia="仿宋" w:hAnsi="仿宋" w:cs="仿宋"/>
          <w:sz w:val="32"/>
        </w:rPr>
      </w:pPr>
      <w:r w:rsidRPr="00577BFA">
        <w:rPr>
          <w:rFonts w:ascii="仿宋" w:eastAsia="仿宋" w:hAnsi="仿宋" w:cs="仿宋"/>
          <w:sz w:val="32"/>
        </w:rPr>
        <w:t>表7：一般公共预算财政拨款“三公”经费支出决算表</w:t>
      </w:r>
    </w:p>
    <w:p w:rsidR="00361F25" w:rsidRDefault="003638A2">
      <w:pPr>
        <w:jc w:val="left"/>
        <w:rPr>
          <w:rFonts w:ascii="仿宋" w:eastAsia="仿宋" w:hAnsi="仿宋" w:cs="仿宋"/>
          <w:sz w:val="32"/>
        </w:rPr>
      </w:pPr>
      <w:r w:rsidRPr="00577BFA">
        <w:rPr>
          <w:rFonts w:ascii="仿宋" w:eastAsia="仿宋" w:hAnsi="仿宋" w:cs="仿宋"/>
          <w:sz w:val="32"/>
        </w:rPr>
        <w:t>表8：政府性基金预算财政拨款收入支出决算表</w:t>
      </w:r>
    </w:p>
    <w:p w:rsidR="00361F25" w:rsidRDefault="00361F25">
      <w:pPr>
        <w:jc w:val="left"/>
        <w:rPr>
          <w:rFonts w:ascii="仿宋" w:eastAsia="仿宋" w:hAnsi="仿宋" w:cs="仿宋"/>
          <w:b/>
          <w:sz w:val="32"/>
        </w:rPr>
      </w:pPr>
    </w:p>
    <w:p w:rsidR="00577BFA" w:rsidRDefault="00577BFA">
      <w:pPr>
        <w:jc w:val="center"/>
        <w:rPr>
          <w:rFonts w:ascii="宋体" w:eastAsia="宋体" w:hAnsi="宋体" w:cs="宋体"/>
          <w:sz w:val="44"/>
        </w:rPr>
      </w:pPr>
    </w:p>
    <w:p w:rsidR="00577BFA" w:rsidRDefault="00577BFA">
      <w:pPr>
        <w:jc w:val="center"/>
        <w:rPr>
          <w:rFonts w:ascii="宋体" w:eastAsia="宋体" w:hAnsi="宋体" w:cs="宋体"/>
          <w:sz w:val="44"/>
        </w:rPr>
      </w:pPr>
    </w:p>
    <w:p w:rsidR="00577BFA" w:rsidRDefault="00577BFA">
      <w:pPr>
        <w:jc w:val="center"/>
        <w:rPr>
          <w:rFonts w:ascii="宋体" w:eastAsia="宋体" w:hAnsi="宋体" w:cs="宋体"/>
          <w:sz w:val="44"/>
        </w:rPr>
      </w:pPr>
    </w:p>
    <w:p w:rsidR="00577BFA" w:rsidRDefault="00577BFA">
      <w:pPr>
        <w:jc w:val="center"/>
        <w:rPr>
          <w:rFonts w:ascii="宋体" w:eastAsia="宋体" w:hAnsi="宋体" w:cs="宋体"/>
          <w:sz w:val="44"/>
        </w:rPr>
      </w:pPr>
    </w:p>
    <w:p w:rsidR="00577BFA" w:rsidRDefault="00577BFA">
      <w:pPr>
        <w:jc w:val="center"/>
        <w:rPr>
          <w:rFonts w:ascii="宋体" w:eastAsia="宋体" w:hAnsi="宋体" w:cs="宋体"/>
          <w:sz w:val="44"/>
        </w:rPr>
      </w:pPr>
    </w:p>
    <w:p w:rsidR="00577BFA" w:rsidRDefault="00577BFA">
      <w:pPr>
        <w:jc w:val="center"/>
        <w:rPr>
          <w:rFonts w:ascii="宋体" w:eastAsia="宋体" w:hAnsi="宋体" w:cs="宋体"/>
          <w:sz w:val="44"/>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lastRenderedPageBreak/>
        <w:t>第三部分</w:t>
      </w:r>
    </w:p>
    <w:p w:rsidR="00361F25" w:rsidRDefault="0050587E">
      <w:pPr>
        <w:jc w:val="center"/>
        <w:rPr>
          <w:rFonts w:ascii="方正小标宋_GBK" w:eastAsia="方正小标宋_GBK" w:hAnsi="方正小标宋_GBK" w:cs="方正小标宋_GBK"/>
          <w:sz w:val="44"/>
        </w:rPr>
      </w:pPr>
      <w:r w:rsidRPr="0050587E">
        <w:rPr>
          <w:rFonts w:ascii="仿宋" w:eastAsia="仿宋" w:hAnsi="仿宋" w:cs="方正小标宋_GBK" w:hint="eastAsia"/>
          <w:sz w:val="44"/>
        </w:rPr>
        <w:t>城信办</w:t>
      </w:r>
      <w:r w:rsidR="003638A2">
        <w:rPr>
          <w:rFonts w:ascii="方正小标宋_GBK" w:eastAsia="方正小标宋_GBK" w:hAnsi="方正小标宋_GBK" w:cs="方正小标宋_GBK"/>
          <w:sz w:val="44"/>
        </w:rPr>
        <w:t>201</w:t>
      </w:r>
      <w:r w:rsidR="0025703E">
        <w:rPr>
          <w:rFonts w:ascii="方正小标宋_GBK" w:eastAsia="方正小标宋_GBK" w:hAnsi="方正小标宋_GBK" w:cs="方正小标宋_GBK" w:hint="eastAsia"/>
          <w:sz w:val="44"/>
        </w:rPr>
        <w:t>9</w:t>
      </w:r>
      <w:r w:rsidR="003638A2">
        <w:rPr>
          <w:rFonts w:ascii="方正小标宋_GBK" w:eastAsia="方正小标宋_GBK" w:hAnsi="方正小标宋_GBK" w:cs="方正小标宋_GBK"/>
          <w:sz w:val="44"/>
        </w:rPr>
        <w:t xml:space="preserve"> </w:t>
      </w:r>
      <w:r w:rsidR="003638A2">
        <w:rPr>
          <w:rFonts w:ascii="宋体" w:eastAsia="宋体" w:hAnsi="宋体" w:cs="宋体"/>
          <w:sz w:val="44"/>
        </w:rPr>
        <w:t>年度部门决算情况说明</w:t>
      </w:r>
    </w:p>
    <w:p w:rsidR="00361F25" w:rsidRDefault="00361F25">
      <w:pPr>
        <w:ind w:firstLine="640"/>
        <w:jc w:val="left"/>
        <w:rPr>
          <w:rFonts w:ascii="黑体" w:eastAsia="黑体" w:hAnsi="黑体" w:cs="黑体"/>
          <w:sz w:val="32"/>
        </w:rPr>
      </w:pPr>
    </w:p>
    <w:p w:rsidR="00361F25" w:rsidRDefault="003638A2">
      <w:pPr>
        <w:ind w:firstLine="640"/>
        <w:jc w:val="left"/>
        <w:rPr>
          <w:rFonts w:ascii="黑体" w:eastAsia="黑体" w:hAnsi="黑体" w:cs="黑体"/>
          <w:sz w:val="32"/>
        </w:rPr>
      </w:pPr>
      <w:r>
        <w:rPr>
          <w:rFonts w:ascii="黑体" w:eastAsia="黑体" w:hAnsi="黑体" w:cs="黑体"/>
          <w:sz w:val="32"/>
        </w:rPr>
        <w:t>一、关于</w:t>
      </w:r>
      <w:r w:rsidR="0050587E">
        <w:rPr>
          <w:rFonts w:ascii="黑体" w:eastAsia="黑体" w:hAnsi="黑体" w:cs="黑体" w:hint="eastAsia"/>
          <w:sz w:val="32"/>
        </w:rPr>
        <w:t>城信资产办</w:t>
      </w:r>
      <w:r>
        <w:rPr>
          <w:rFonts w:ascii="黑体" w:eastAsia="黑体" w:hAnsi="黑体" w:cs="黑体"/>
          <w:sz w:val="32"/>
        </w:rPr>
        <w:t xml:space="preserve"> 201</w:t>
      </w:r>
      <w:r w:rsidR="0025703E">
        <w:rPr>
          <w:rFonts w:ascii="黑体" w:eastAsia="黑体" w:hAnsi="黑体" w:cs="黑体" w:hint="eastAsia"/>
          <w:sz w:val="32"/>
        </w:rPr>
        <w:t>9</w:t>
      </w:r>
      <w:r>
        <w:rPr>
          <w:rFonts w:ascii="黑体" w:eastAsia="黑体" w:hAnsi="黑体" w:cs="黑体"/>
          <w:sz w:val="32"/>
        </w:rPr>
        <w:t xml:space="preserve"> 年度收入支出决算总体情况说明</w:t>
      </w:r>
      <w:r w:rsidR="0050587E">
        <w:rPr>
          <w:rFonts w:ascii="黑体" w:eastAsia="黑体" w:hAnsi="黑体" w:cs="黑体" w:hint="eastAsia"/>
          <w:sz w:val="32"/>
        </w:rPr>
        <w:t>。</w:t>
      </w:r>
    </w:p>
    <w:p w:rsidR="00361F25" w:rsidRDefault="00CF25D5">
      <w:pPr>
        <w:ind w:firstLine="640"/>
        <w:jc w:val="left"/>
        <w:rPr>
          <w:rFonts w:ascii="仿宋" w:eastAsia="仿宋" w:hAnsi="仿宋" w:cs="仿宋"/>
          <w:sz w:val="32"/>
        </w:rPr>
      </w:pPr>
      <w:r>
        <w:rPr>
          <w:rFonts w:ascii="仿宋" w:eastAsia="仿宋" w:hAnsi="仿宋" w:cs="仿宋" w:hint="eastAsia"/>
          <w:sz w:val="32"/>
        </w:rPr>
        <w:t>城信资产办</w:t>
      </w:r>
      <w:r w:rsidR="003638A2">
        <w:rPr>
          <w:rFonts w:ascii="仿宋" w:eastAsia="仿宋" w:hAnsi="仿宋" w:cs="仿宋"/>
          <w:sz w:val="32"/>
        </w:rPr>
        <w:t>201</w:t>
      </w:r>
      <w:r w:rsidR="0025703E">
        <w:rPr>
          <w:rFonts w:ascii="仿宋" w:eastAsia="仿宋" w:hAnsi="仿宋" w:cs="仿宋" w:hint="eastAsia"/>
          <w:sz w:val="32"/>
        </w:rPr>
        <w:t>9</w:t>
      </w:r>
      <w:r w:rsidR="003638A2">
        <w:rPr>
          <w:rFonts w:ascii="仿宋" w:eastAsia="仿宋" w:hAnsi="仿宋" w:cs="仿宋"/>
          <w:sz w:val="32"/>
        </w:rPr>
        <w:t>年度收入总计</w:t>
      </w:r>
      <w:r w:rsidR="003F48AE">
        <w:rPr>
          <w:rFonts w:ascii="仿宋" w:eastAsia="仿宋" w:hAnsi="仿宋" w:cs="仿宋" w:hint="eastAsia"/>
          <w:sz w:val="32"/>
        </w:rPr>
        <w:t>45.41</w:t>
      </w:r>
      <w:r w:rsidR="003F48AE">
        <w:rPr>
          <w:rFonts w:ascii="仿宋" w:eastAsia="仿宋" w:hAnsi="仿宋" w:cs="仿宋"/>
          <w:sz w:val="32"/>
        </w:rPr>
        <w:t>万元，比上年同期</w:t>
      </w:r>
      <w:r w:rsidR="003638A2">
        <w:rPr>
          <w:rFonts w:ascii="仿宋" w:eastAsia="仿宋" w:hAnsi="仿宋" w:cs="仿宋"/>
          <w:sz w:val="32"/>
        </w:rPr>
        <w:t>减少</w:t>
      </w:r>
      <w:r w:rsidR="003F48AE">
        <w:rPr>
          <w:rFonts w:ascii="仿宋" w:eastAsia="仿宋" w:hAnsi="仿宋" w:cs="仿宋" w:hint="eastAsia"/>
          <w:sz w:val="32"/>
        </w:rPr>
        <w:t>1.29</w:t>
      </w:r>
      <w:r w:rsidR="004447C9">
        <w:rPr>
          <w:rFonts w:ascii="仿宋" w:eastAsia="仿宋" w:hAnsi="仿宋" w:cs="仿宋"/>
          <w:sz w:val="32"/>
        </w:rPr>
        <w:t>万元，</w:t>
      </w:r>
      <w:r w:rsidR="003638A2">
        <w:rPr>
          <w:rFonts w:ascii="仿宋" w:eastAsia="仿宋" w:hAnsi="仿宋" w:cs="仿宋"/>
          <w:sz w:val="32"/>
        </w:rPr>
        <w:t>下降</w:t>
      </w:r>
      <w:r w:rsidR="003F48AE">
        <w:rPr>
          <w:rFonts w:ascii="仿宋" w:eastAsia="仿宋" w:hAnsi="仿宋" w:cs="仿宋" w:hint="eastAsia"/>
          <w:sz w:val="32"/>
        </w:rPr>
        <w:t>2.76</w:t>
      </w:r>
      <w:r w:rsidR="003638A2">
        <w:rPr>
          <w:rFonts w:ascii="仿宋" w:eastAsia="仿宋" w:hAnsi="仿宋" w:cs="仿宋"/>
          <w:sz w:val="32"/>
        </w:rPr>
        <w:t>%；支出总计</w:t>
      </w:r>
      <w:r w:rsidR="003F48AE">
        <w:rPr>
          <w:rFonts w:ascii="仿宋" w:eastAsia="仿宋" w:hAnsi="仿宋" w:cs="仿宋" w:hint="eastAsia"/>
          <w:sz w:val="32"/>
        </w:rPr>
        <w:t>22.32</w:t>
      </w:r>
      <w:r w:rsidR="003F48AE">
        <w:rPr>
          <w:rFonts w:ascii="仿宋" w:eastAsia="仿宋" w:hAnsi="仿宋" w:cs="仿宋"/>
          <w:sz w:val="32"/>
        </w:rPr>
        <w:t>万元，比上年同期</w:t>
      </w:r>
      <w:r w:rsidR="003638A2">
        <w:rPr>
          <w:rFonts w:ascii="仿宋" w:eastAsia="仿宋" w:hAnsi="仿宋" w:cs="仿宋"/>
          <w:sz w:val="32"/>
        </w:rPr>
        <w:t>减少</w:t>
      </w:r>
      <w:r w:rsidR="003F48AE">
        <w:rPr>
          <w:rFonts w:ascii="仿宋" w:eastAsia="仿宋" w:hAnsi="仿宋" w:cs="仿宋" w:hint="eastAsia"/>
          <w:sz w:val="32"/>
        </w:rPr>
        <w:t>27.16</w:t>
      </w:r>
      <w:r w:rsidR="003F48AE">
        <w:rPr>
          <w:rFonts w:ascii="仿宋" w:eastAsia="仿宋" w:hAnsi="仿宋" w:cs="仿宋"/>
          <w:sz w:val="32"/>
        </w:rPr>
        <w:t>万元，</w:t>
      </w:r>
      <w:r w:rsidR="003638A2">
        <w:rPr>
          <w:rFonts w:ascii="仿宋" w:eastAsia="仿宋" w:hAnsi="仿宋" w:cs="仿宋"/>
          <w:sz w:val="32"/>
        </w:rPr>
        <w:t>下降</w:t>
      </w:r>
      <w:r w:rsidR="003F48AE">
        <w:rPr>
          <w:rFonts w:ascii="仿宋" w:eastAsia="仿宋" w:hAnsi="仿宋" w:cs="仿宋" w:hint="eastAsia"/>
          <w:sz w:val="32"/>
        </w:rPr>
        <w:t>54.89</w:t>
      </w:r>
      <w:r w:rsidR="003638A2">
        <w:rPr>
          <w:rFonts w:ascii="仿宋" w:eastAsia="仿宋" w:hAnsi="仿宋" w:cs="仿宋"/>
          <w:sz w:val="32"/>
        </w:rPr>
        <w:t>%；。主要原因：</w:t>
      </w:r>
      <w:r w:rsidR="00873A53">
        <w:rPr>
          <w:rFonts w:ascii="仿宋" w:eastAsia="仿宋" w:hAnsi="仿宋" w:cs="仿宋" w:hint="eastAsia"/>
          <w:sz w:val="32"/>
        </w:rPr>
        <w:t xml:space="preserve">                                                             </w:t>
      </w:r>
      <w:r w:rsidR="003F48AE">
        <w:rPr>
          <w:rFonts w:ascii="仿宋" w:eastAsia="仿宋" w:hAnsi="仿宋" w:cs="仿宋" w:hint="eastAsia"/>
          <w:sz w:val="32"/>
        </w:rPr>
        <w:t>人员减少。</w:t>
      </w:r>
    </w:p>
    <w:p w:rsidR="00361F25" w:rsidRDefault="00772078" w:rsidP="00772078">
      <w:pPr>
        <w:jc w:val="left"/>
        <w:rPr>
          <w:rFonts w:ascii="黑体" w:eastAsia="黑体" w:hAnsi="黑体" w:cs="黑体"/>
          <w:sz w:val="32"/>
        </w:rPr>
      </w:pPr>
      <w:r>
        <w:rPr>
          <w:rFonts w:ascii="仿宋" w:eastAsia="仿宋" w:hAnsi="仿宋" w:cs="仿宋" w:hint="eastAsia"/>
          <w:sz w:val="32"/>
        </w:rPr>
        <w:t xml:space="preserve">    </w:t>
      </w:r>
      <w:r w:rsidR="003638A2">
        <w:rPr>
          <w:rFonts w:ascii="黑体" w:eastAsia="黑体" w:hAnsi="黑体" w:cs="黑体"/>
          <w:sz w:val="32"/>
        </w:rPr>
        <w:t>二、关于</w:t>
      </w:r>
      <w:r w:rsidR="0019499E">
        <w:rPr>
          <w:rFonts w:ascii="黑体" w:eastAsia="黑体" w:hAnsi="黑体" w:cs="黑体" w:hint="eastAsia"/>
          <w:sz w:val="32"/>
        </w:rPr>
        <w:t>城信资产办</w:t>
      </w:r>
      <w:r w:rsidR="0019499E">
        <w:rPr>
          <w:rFonts w:ascii="黑体" w:eastAsia="黑体" w:hAnsi="黑体" w:cs="黑体"/>
          <w:sz w:val="32"/>
        </w:rPr>
        <w:t xml:space="preserve"> </w:t>
      </w:r>
      <w:r w:rsidR="003638A2">
        <w:rPr>
          <w:rFonts w:ascii="黑体" w:eastAsia="黑体" w:hAnsi="黑体" w:cs="黑体"/>
          <w:sz w:val="32"/>
        </w:rPr>
        <w:t>201</w:t>
      </w:r>
      <w:r w:rsidR="0025703E">
        <w:rPr>
          <w:rFonts w:ascii="黑体" w:eastAsia="黑体" w:hAnsi="黑体" w:cs="黑体" w:hint="eastAsia"/>
          <w:sz w:val="32"/>
        </w:rPr>
        <w:t>9</w:t>
      </w:r>
      <w:r w:rsidR="003638A2">
        <w:rPr>
          <w:rFonts w:ascii="黑体" w:eastAsia="黑体" w:hAnsi="黑体" w:cs="黑体"/>
          <w:sz w:val="32"/>
        </w:rPr>
        <w:t xml:space="preserve"> 年度收入决算情况说明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年度收入合计</w:t>
      </w:r>
      <w:r w:rsidR="0019499E">
        <w:rPr>
          <w:rFonts w:ascii="仿宋" w:eastAsia="仿宋" w:hAnsi="仿宋" w:cs="仿宋"/>
          <w:sz w:val="32"/>
        </w:rPr>
        <w:t xml:space="preserve"> </w:t>
      </w:r>
      <w:r w:rsidR="0019499E">
        <w:rPr>
          <w:rFonts w:ascii="仿宋" w:eastAsia="仿宋" w:hAnsi="仿宋" w:cs="仿宋" w:hint="eastAsia"/>
          <w:sz w:val="32"/>
        </w:rPr>
        <w:t>45.41</w:t>
      </w:r>
      <w:r>
        <w:rPr>
          <w:rFonts w:ascii="仿宋" w:eastAsia="仿宋" w:hAnsi="仿宋" w:cs="仿宋"/>
          <w:sz w:val="32"/>
        </w:rPr>
        <w:t>万元，其中：财政拨款收入</w:t>
      </w:r>
      <w:r w:rsidR="0019499E">
        <w:rPr>
          <w:rFonts w:ascii="仿宋" w:eastAsia="仿宋" w:hAnsi="仿宋" w:cs="仿宋" w:hint="eastAsia"/>
          <w:sz w:val="32"/>
        </w:rPr>
        <w:t>45.41</w:t>
      </w:r>
      <w:r>
        <w:rPr>
          <w:rFonts w:ascii="仿宋" w:eastAsia="仿宋" w:hAnsi="仿宋" w:cs="仿宋"/>
          <w:sz w:val="32"/>
        </w:rPr>
        <w:t>万元，占</w:t>
      </w:r>
      <w:r w:rsidR="0019499E">
        <w:rPr>
          <w:rFonts w:ascii="仿宋" w:eastAsia="仿宋" w:hAnsi="仿宋" w:cs="仿宋"/>
          <w:sz w:val="32"/>
        </w:rPr>
        <w:t xml:space="preserve"> </w:t>
      </w:r>
      <w:r w:rsidR="0019499E">
        <w:rPr>
          <w:rFonts w:ascii="仿宋" w:eastAsia="仿宋" w:hAnsi="仿宋" w:cs="仿宋" w:hint="eastAsia"/>
          <w:sz w:val="32"/>
        </w:rPr>
        <w:t>100</w:t>
      </w:r>
      <w:r>
        <w:rPr>
          <w:rFonts w:ascii="仿宋" w:eastAsia="仿宋" w:hAnsi="仿宋" w:cs="仿宋"/>
          <w:sz w:val="32"/>
        </w:rPr>
        <w:t>%；事业收入</w:t>
      </w:r>
      <w:r w:rsidR="0019499E">
        <w:rPr>
          <w:rFonts w:ascii="仿宋" w:eastAsia="仿宋" w:hAnsi="仿宋" w:cs="仿宋" w:hint="eastAsia"/>
          <w:sz w:val="32"/>
        </w:rPr>
        <w:t>0</w:t>
      </w:r>
      <w:r>
        <w:rPr>
          <w:rFonts w:ascii="仿宋" w:eastAsia="仿宋" w:hAnsi="仿宋" w:cs="仿宋"/>
          <w:sz w:val="32"/>
        </w:rPr>
        <w:t>万元，占</w:t>
      </w:r>
      <w:r w:rsidR="0019499E">
        <w:rPr>
          <w:rFonts w:ascii="仿宋" w:eastAsia="仿宋" w:hAnsi="仿宋" w:cs="仿宋"/>
          <w:sz w:val="32"/>
        </w:rPr>
        <w:t xml:space="preserve"> </w:t>
      </w:r>
      <w:r w:rsidR="0019499E">
        <w:rPr>
          <w:rFonts w:ascii="仿宋" w:eastAsia="仿宋" w:hAnsi="仿宋" w:cs="仿宋" w:hint="eastAsia"/>
          <w:sz w:val="32"/>
        </w:rPr>
        <w:t>0</w:t>
      </w:r>
      <w:r>
        <w:rPr>
          <w:rFonts w:ascii="仿宋" w:eastAsia="仿宋" w:hAnsi="仿宋" w:cs="仿宋"/>
          <w:sz w:val="32"/>
        </w:rPr>
        <w:t>%；经营收入</w:t>
      </w:r>
      <w:r w:rsidR="0019499E">
        <w:rPr>
          <w:rFonts w:ascii="仿宋" w:eastAsia="仿宋" w:hAnsi="仿宋" w:cs="仿宋"/>
          <w:sz w:val="32"/>
        </w:rPr>
        <w:t>*</w:t>
      </w:r>
      <w:r w:rsidR="0019499E">
        <w:rPr>
          <w:rFonts w:ascii="仿宋" w:eastAsia="仿宋" w:hAnsi="仿宋" w:cs="仿宋" w:hint="eastAsia"/>
          <w:sz w:val="32"/>
        </w:rPr>
        <w:t>0</w:t>
      </w:r>
      <w:r>
        <w:rPr>
          <w:rFonts w:ascii="仿宋" w:eastAsia="仿宋" w:hAnsi="仿宋" w:cs="仿宋"/>
          <w:sz w:val="32"/>
        </w:rPr>
        <w:t>，占</w:t>
      </w:r>
      <w:r w:rsidR="0019499E">
        <w:rPr>
          <w:rFonts w:ascii="仿宋" w:eastAsia="仿宋" w:hAnsi="仿宋" w:cs="仿宋" w:hint="eastAsia"/>
          <w:sz w:val="32"/>
        </w:rPr>
        <w:t>0</w:t>
      </w:r>
      <w:r>
        <w:rPr>
          <w:rFonts w:ascii="仿宋" w:eastAsia="仿宋" w:hAnsi="仿宋" w:cs="仿宋"/>
          <w:sz w:val="32"/>
        </w:rPr>
        <w:t>%；其他收入</w:t>
      </w:r>
      <w:r w:rsidR="0019499E">
        <w:rPr>
          <w:rFonts w:ascii="仿宋" w:eastAsia="仿宋" w:hAnsi="仿宋" w:cs="仿宋" w:hint="eastAsia"/>
          <w:sz w:val="32"/>
        </w:rPr>
        <w:t>0</w:t>
      </w:r>
      <w:r>
        <w:rPr>
          <w:rFonts w:ascii="仿宋" w:eastAsia="仿宋" w:hAnsi="仿宋" w:cs="仿宋"/>
          <w:sz w:val="32"/>
        </w:rPr>
        <w:t xml:space="preserve"> </w:t>
      </w:r>
      <w:r w:rsidR="0019499E">
        <w:rPr>
          <w:rFonts w:ascii="仿宋" w:eastAsia="仿宋" w:hAnsi="仿宋" w:cs="仿宋"/>
          <w:sz w:val="32"/>
        </w:rPr>
        <w:t>万元</w:t>
      </w:r>
      <w:r w:rsidR="0019499E">
        <w:rPr>
          <w:rFonts w:ascii="仿宋" w:eastAsia="仿宋" w:hAnsi="仿宋" w:cs="仿宋" w:hint="eastAsia"/>
          <w:sz w:val="32"/>
        </w:rPr>
        <w:t>。</w:t>
      </w:r>
    </w:p>
    <w:p w:rsidR="00361F25" w:rsidRDefault="002E66F0" w:rsidP="002E66F0">
      <w:pPr>
        <w:jc w:val="left"/>
        <w:rPr>
          <w:rFonts w:ascii="黑体" w:eastAsia="黑体" w:hAnsi="黑体" w:cs="黑体"/>
          <w:sz w:val="32"/>
        </w:rPr>
      </w:pPr>
      <w:r>
        <w:rPr>
          <w:rFonts w:ascii="仿宋" w:eastAsia="仿宋" w:hAnsi="仿宋" w:cs="仿宋" w:hint="eastAsia"/>
          <w:sz w:val="32"/>
        </w:rPr>
        <w:t xml:space="preserve">    </w:t>
      </w:r>
      <w:r w:rsidR="003638A2">
        <w:rPr>
          <w:rFonts w:ascii="黑体" w:eastAsia="黑体" w:hAnsi="黑体" w:cs="黑体"/>
          <w:sz w:val="32"/>
        </w:rPr>
        <w:t>三、关于</w:t>
      </w:r>
      <w:r w:rsidR="00C93F14">
        <w:rPr>
          <w:rFonts w:ascii="黑体" w:eastAsia="黑体" w:hAnsi="黑体" w:cs="黑体" w:hint="eastAsia"/>
          <w:sz w:val="32"/>
        </w:rPr>
        <w:t>城信资产办</w:t>
      </w:r>
      <w:r w:rsidR="00C93F14">
        <w:rPr>
          <w:rFonts w:ascii="黑体" w:eastAsia="黑体" w:hAnsi="黑体" w:cs="黑体"/>
          <w:sz w:val="32"/>
        </w:rPr>
        <w:t xml:space="preserve"> </w:t>
      </w:r>
      <w:r w:rsidR="003638A2">
        <w:rPr>
          <w:rFonts w:ascii="黑体" w:eastAsia="黑体" w:hAnsi="黑体" w:cs="黑体"/>
          <w:sz w:val="32"/>
        </w:rPr>
        <w:t>201</w:t>
      </w:r>
      <w:r w:rsidR="0025703E">
        <w:rPr>
          <w:rFonts w:ascii="黑体" w:eastAsia="黑体" w:hAnsi="黑体" w:cs="黑体" w:hint="eastAsia"/>
          <w:sz w:val="32"/>
        </w:rPr>
        <w:t>9</w:t>
      </w:r>
      <w:r w:rsidR="003638A2">
        <w:rPr>
          <w:rFonts w:ascii="黑体" w:eastAsia="黑体" w:hAnsi="黑体" w:cs="黑体"/>
          <w:sz w:val="32"/>
        </w:rPr>
        <w:t>年度支出决算情况说明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年度支出合计</w:t>
      </w:r>
      <w:r w:rsidR="00C93F14">
        <w:rPr>
          <w:rFonts w:ascii="仿宋" w:eastAsia="仿宋" w:hAnsi="仿宋" w:cs="仿宋" w:hint="eastAsia"/>
          <w:sz w:val="32"/>
        </w:rPr>
        <w:t>22.32</w:t>
      </w:r>
      <w:r w:rsidR="00C93F14">
        <w:rPr>
          <w:rFonts w:ascii="仿宋" w:eastAsia="仿宋" w:hAnsi="仿宋" w:cs="仿宋"/>
          <w:sz w:val="32"/>
        </w:rPr>
        <w:t>万元，其中：基本支</w:t>
      </w:r>
      <w:r w:rsidR="00C93F14">
        <w:rPr>
          <w:rFonts w:ascii="仿宋" w:eastAsia="仿宋" w:hAnsi="仿宋" w:cs="仿宋" w:hint="eastAsia"/>
          <w:sz w:val="32"/>
        </w:rPr>
        <w:t>出22.32</w:t>
      </w:r>
      <w:r>
        <w:rPr>
          <w:rFonts w:ascii="仿宋" w:eastAsia="仿宋" w:hAnsi="仿宋" w:cs="仿宋"/>
          <w:sz w:val="32"/>
        </w:rPr>
        <w:t>万元，占</w:t>
      </w:r>
      <w:r w:rsidR="00C93F14">
        <w:rPr>
          <w:rFonts w:ascii="仿宋" w:eastAsia="仿宋" w:hAnsi="仿宋" w:cs="仿宋"/>
          <w:sz w:val="32"/>
        </w:rPr>
        <w:t xml:space="preserve"> </w:t>
      </w:r>
      <w:r w:rsidR="00C93F14">
        <w:rPr>
          <w:rFonts w:ascii="仿宋" w:eastAsia="仿宋" w:hAnsi="仿宋" w:cs="仿宋" w:hint="eastAsia"/>
          <w:sz w:val="32"/>
        </w:rPr>
        <w:t>100</w:t>
      </w:r>
      <w:r>
        <w:rPr>
          <w:rFonts w:ascii="仿宋" w:eastAsia="仿宋" w:hAnsi="仿宋" w:cs="仿宋"/>
          <w:sz w:val="32"/>
        </w:rPr>
        <w:t>%；项目支出</w:t>
      </w:r>
      <w:r w:rsidR="00C93F14">
        <w:rPr>
          <w:rFonts w:ascii="仿宋" w:eastAsia="仿宋" w:hAnsi="仿宋" w:cs="仿宋"/>
          <w:sz w:val="32"/>
        </w:rPr>
        <w:t>0</w:t>
      </w:r>
      <w:r>
        <w:rPr>
          <w:rFonts w:ascii="仿宋" w:eastAsia="仿宋" w:hAnsi="仿宋" w:cs="仿宋"/>
          <w:sz w:val="32"/>
        </w:rPr>
        <w:t>万元，占</w:t>
      </w:r>
      <w:r w:rsidR="00C93F14">
        <w:rPr>
          <w:rFonts w:ascii="仿宋" w:eastAsia="仿宋" w:hAnsi="仿宋" w:cs="仿宋" w:hint="eastAsia"/>
          <w:sz w:val="32"/>
        </w:rPr>
        <w:t>0</w:t>
      </w:r>
      <w:r>
        <w:rPr>
          <w:rFonts w:ascii="仿宋" w:eastAsia="仿宋" w:hAnsi="仿宋" w:cs="仿宋"/>
          <w:sz w:val="32"/>
        </w:rPr>
        <w:t>%；经营支出</w:t>
      </w:r>
      <w:r w:rsidR="00C93F14">
        <w:rPr>
          <w:rFonts w:ascii="仿宋" w:eastAsia="仿宋" w:hAnsi="仿宋" w:cs="仿宋" w:hint="eastAsia"/>
          <w:sz w:val="32"/>
        </w:rPr>
        <w:t>0</w:t>
      </w:r>
      <w:r w:rsidR="00C93F14">
        <w:rPr>
          <w:rFonts w:ascii="仿宋" w:eastAsia="仿宋" w:hAnsi="仿宋" w:cs="仿宋"/>
          <w:sz w:val="32"/>
        </w:rPr>
        <w:t>万元</w:t>
      </w:r>
      <w:r w:rsidR="00C93F14">
        <w:rPr>
          <w:rFonts w:ascii="仿宋" w:eastAsia="仿宋" w:hAnsi="仿宋" w:cs="仿宋" w:hint="eastAsia"/>
          <w:sz w:val="32"/>
        </w:rPr>
        <w:t>。</w:t>
      </w:r>
    </w:p>
    <w:p w:rsidR="00361F25" w:rsidRDefault="002E66F0" w:rsidP="002E66F0">
      <w:pPr>
        <w:jc w:val="left"/>
        <w:rPr>
          <w:rFonts w:ascii="黑体" w:eastAsia="黑体" w:hAnsi="黑体" w:cs="黑体"/>
          <w:sz w:val="32"/>
        </w:rPr>
      </w:pPr>
      <w:r>
        <w:rPr>
          <w:rFonts w:ascii="仿宋" w:eastAsia="仿宋" w:hAnsi="仿宋" w:cs="仿宋" w:hint="eastAsia"/>
          <w:sz w:val="32"/>
        </w:rPr>
        <w:t xml:space="preserve">    </w:t>
      </w:r>
      <w:r w:rsidR="003638A2">
        <w:rPr>
          <w:rFonts w:ascii="黑体" w:eastAsia="黑体" w:hAnsi="黑体" w:cs="黑体"/>
          <w:sz w:val="32"/>
        </w:rPr>
        <w:t>四、关于</w:t>
      </w:r>
      <w:r w:rsidR="00C93F14">
        <w:rPr>
          <w:rFonts w:ascii="黑体" w:eastAsia="黑体" w:hAnsi="黑体" w:cs="黑体" w:hint="eastAsia"/>
          <w:sz w:val="32"/>
        </w:rPr>
        <w:t>城信资产办</w:t>
      </w:r>
      <w:r w:rsidR="00C93F14">
        <w:rPr>
          <w:rFonts w:ascii="黑体" w:eastAsia="黑体" w:hAnsi="黑体" w:cs="黑体"/>
          <w:sz w:val="32"/>
        </w:rPr>
        <w:t xml:space="preserve"> </w:t>
      </w:r>
      <w:r w:rsidR="003638A2">
        <w:rPr>
          <w:rFonts w:ascii="黑体" w:eastAsia="黑体" w:hAnsi="黑体" w:cs="黑体"/>
          <w:sz w:val="32"/>
        </w:rPr>
        <w:t>201</w:t>
      </w:r>
      <w:r w:rsidR="0025703E">
        <w:rPr>
          <w:rFonts w:ascii="黑体" w:eastAsia="黑体" w:hAnsi="黑体" w:cs="黑体" w:hint="eastAsia"/>
          <w:sz w:val="32"/>
        </w:rPr>
        <w:t>9</w:t>
      </w:r>
      <w:r w:rsidR="003638A2">
        <w:rPr>
          <w:rFonts w:ascii="黑体" w:eastAsia="黑体" w:hAnsi="黑体" w:cs="黑体"/>
          <w:sz w:val="32"/>
        </w:rPr>
        <w:t xml:space="preserve"> 年度财政拨款收入支出决算总体情况说明</w:t>
      </w:r>
    </w:p>
    <w:p w:rsidR="00361F25" w:rsidRDefault="003638A2">
      <w:pPr>
        <w:ind w:firstLine="640"/>
        <w:jc w:val="left"/>
        <w:rPr>
          <w:rFonts w:ascii="仿宋" w:eastAsia="仿宋" w:hAnsi="仿宋" w:cs="仿宋"/>
          <w:sz w:val="32"/>
        </w:rPr>
      </w:pPr>
      <w:r>
        <w:rPr>
          <w:rFonts w:ascii="仿宋" w:eastAsia="仿宋" w:hAnsi="仿宋" w:cs="仿宋"/>
          <w:sz w:val="32"/>
        </w:rPr>
        <w:t xml:space="preserve"> 201</w:t>
      </w:r>
      <w:r w:rsidR="0025703E">
        <w:rPr>
          <w:rFonts w:ascii="仿宋" w:eastAsia="仿宋" w:hAnsi="仿宋" w:cs="仿宋" w:hint="eastAsia"/>
          <w:sz w:val="32"/>
        </w:rPr>
        <w:t>9</w:t>
      </w:r>
      <w:r>
        <w:rPr>
          <w:rFonts w:ascii="仿宋" w:eastAsia="仿宋" w:hAnsi="仿宋" w:cs="仿宋"/>
          <w:sz w:val="32"/>
        </w:rPr>
        <w:t xml:space="preserve"> 年度财政拨款收入总计</w:t>
      </w:r>
      <w:r w:rsidR="00C93F14">
        <w:rPr>
          <w:rFonts w:ascii="仿宋" w:eastAsia="仿宋" w:hAnsi="仿宋" w:cs="仿宋" w:hint="eastAsia"/>
          <w:sz w:val="32"/>
        </w:rPr>
        <w:t>45.41</w:t>
      </w:r>
      <w:r w:rsidR="00C93F14">
        <w:rPr>
          <w:rFonts w:ascii="仿宋" w:eastAsia="仿宋" w:hAnsi="仿宋" w:cs="仿宋"/>
          <w:sz w:val="32"/>
        </w:rPr>
        <w:t>万元，比上年同</w:t>
      </w:r>
      <w:r>
        <w:rPr>
          <w:rFonts w:ascii="仿宋" w:eastAsia="仿宋" w:hAnsi="仿宋" w:cs="仿宋"/>
          <w:sz w:val="32"/>
        </w:rPr>
        <w:t>减少</w:t>
      </w:r>
      <w:r w:rsidR="00C93F14">
        <w:rPr>
          <w:rFonts w:ascii="仿宋" w:eastAsia="仿宋" w:hAnsi="仿宋" w:cs="仿宋" w:hint="eastAsia"/>
          <w:sz w:val="32"/>
        </w:rPr>
        <w:t>1.29</w:t>
      </w:r>
      <w:r w:rsidR="00C93F14">
        <w:rPr>
          <w:rFonts w:ascii="仿宋" w:eastAsia="仿宋" w:hAnsi="仿宋" w:cs="仿宋"/>
          <w:sz w:val="32"/>
        </w:rPr>
        <w:t>万元，</w:t>
      </w:r>
      <w:r>
        <w:rPr>
          <w:rFonts w:ascii="仿宋" w:eastAsia="仿宋" w:hAnsi="仿宋" w:cs="仿宋"/>
          <w:sz w:val="32"/>
        </w:rPr>
        <w:t>下降</w:t>
      </w:r>
      <w:r w:rsidR="00C93F14">
        <w:rPr>
          <w:rFonts w:ascii="仿宋" w:eastAsia="仿宋" w:hAnsi="仿宋" w:cs="仿宋" w:hint="eastAsia"/>
          <w:sz w:val="32"/>
        </w:rPr>
        <w:t>2.76</w:t>
      </w:r>
      <w:r>
        <w:rPr>
          <w:rFonts w:ascii="仿宋" w:eastAsia="仿宋" w:hAnsi="仿宋" w:cs="仿宋"/>
          <w:sz w:val="32"/>
        </w:rPr>
        <w:t>%；财政拨款支出总计</w:t>
      </w:r>
      <w:r w:rsidR="00C93F14">
        <w:rPr>
          <w:rFonts w:ascii="仿宋" w:eastAsia="仿宋" w:hAnsi="仿宋" w:cs="仿宋" w:hint="eastAsia"/>
          <w:sz w:val="32"/>
        </w:rPr>
        <w:t>22.32</w:t>
      </w:r>
      <w:r w:rsidR="00C93F14">
        <w:rPr>
          <w:rFonts w:ascii="仿宋" w:eastAsia="仿宋" w:hAnsi="仿宋" w:cs="仿宋"/>
          <w:sz w:val="32"/>
        </w:rPr>
        <w:t>万元，比上年同期</w:t>
      </w:r>
      <w:r>
        <w:rPr>
          <w:rFonts w:ascii="仿宋" w:eastAsia="仿宋" w:hAnsi="仿宋" w:cs="仿宋"/>
          <w:sz w:val="32"/>
        </w:rPr>
        <w:t>减少</w:t>
      </w:r>
      <w:r w:rsidR="003853E4">
        <w:rPr>
          <w:rFonts w:ascii="仿宋" w:eastAsia="仿宋" w:hAnsi="仿宋" w:cs="仿宋" w:hint="eastAsia"/>
          <w:sz w:val="32"/>
        </w:rPr>
        <w:t>27.16</w:t>
      </w:r>
      <w:r w:rsidR="003853E4">
        <w:rPr>
          <w:rFonts w:ascii="仿宋" w:eastAsia="仿宋" w:hAnsi="仿宋" w:cs="仿宋"/>
          <w:sz w:val="32"/>
        </w:rPr>
        <w:t>万元，</w:t>
      </w:r>
      <w:r>
        <w:rPr>
          <w:rFonts w:ascii="仿宋" w:eastAsia="仿宋" w:hAnsi="仿宋" w:cs="仿宋"/>
          <w:sz w:val="32"/>
        </w:rPr>
        <w:t>下降</w:t>
      </w:r>
      <w:r w:rsidR="003853E4">
        <w:rPr>
          <w:rFonts w:ascii="仿宋" w:eastAsia="仿宋" w:hAnsi="仿宋" w:cs="仿宋" w:hint="eastAsia"/>
          <w:sz w:val="32"/>
        </w:rPr>
        <w:t>54.89</w:t>
      </w:r>
      <w:r>
        <w:rPr>
          <w:rFonts w:ascii="仿宋" w:eastAsia="仿宋" w:hAnsi="仿宋" w:cs="仿宋"/>
          <w:sz w:val="32"/>
        </w:rPr>
        <w:t>%。主要原因</w:t>
      </w:r>
      <w:r w:rsidR="003853E4">
        <w:rPr>
          <w:rFonts w:ascii="仿宋" w:eastAsia="仿宋" w:hAnsi="仿宋" w:cs="仿宋" w:hint="eastAsia"/>
          <w:sz w:val="32"/>
        </w:rPr>
        <w:t>：</w:t>
      </w:r>
      <w:r w:rsidR="003853E4">
        <w:rPr>
          <w:rFonts w:ascii="仿宋" w:eastAsia="仿宋" w:hAnsi="仿宋" w:cs="仿宋" w:hint="eastAsia"/>
          <w:sz w:val="32"/>
        </w:rPr>
        <w:lastRenderedPageBreak/>
        <w:t>是人员减少</w:t>
      </w:r>
    </w:p>
    <w:p w:rsidR="00361F25" w:rsidRDefault="002E66F0" w:rsidP="002E66F0">
      <w:pPr>
        <w:jc w:val="left"/>
        <w:rPr>
          <w:rFonts w:ascii="黑体" w:eastAsia="黑体" w:hAnsi="黑体" w:cs="黑体"/>
          <w:sz w:val="32"/>
        </w:rPr>
      </w:pPr>
      <w:r>
        <w:rPr>
          <w:rFonts w:ascii="仿宋" w:eastAsia="仿宋" w:hAnsi="仿宋" w:cs="仿宋" w:hint="eastAsia"/>
          <w:sz w:val="32"/>
        </w:rPr>
        <w:t xml:space="preserve">    </w:t>
      </w:r>
      <w:r w:rsidR="003638A2">
        <w:rPr>
          <w:rFonts w:ascii="黑体" w:eastAsia="黑体" w:hAnsi="黑体" w:cs="黑体"/>
          <w:sz w:val="32"/>
        </w:rPr>
        <w:t>五、关于</w:t>
      </w:r>
      <w:r w:rsidR="00A232E1">
        <w:rPr>
          <w:rFonts w:ascii="黑体" w:eastAsia="黑体" w:hAnsi="黑体" w:cs="黑体" w:hint="eastAsia"/>
          <w:sz w:val="32"/>
        </w:rPr>
        <w:t>城信资产办</w:t>
      </w:r>
      <w:r w:rsidR="00A232E1">
        <w:rPr>
          <w:rFonts w:ascii="黑体" w:eastAsia="黑体" w:hAnsi="黑体" w:cs="黑体"/>
          <w:sz w:val="32"/>
        </w:rPr>
        <w:t xml:space="preserve"> </w:t>
      </w:r>
      <w:r w:rsidR="003638A2">
        <w:rPr>
          <w:rFonts w:ascii="黑体" w:eastAsia="黑体" w:hAnsi="黑体" w:cs="黑体"/>
          <w:sz w:val="32"/>
        </w:rPr>
        <w:t>201</w:t>
      </w:r>
      <w:r w:rsidR="0025703E">
        <w:rPr>
          <w:rFonts w:ascii="黑体" w:eastAsia="黑体" w:hAnsi="黑体" w:cs="黑体" w:hint="eastAsia"/>
          <w:sz w:val="32"/>
        </w:rPr>
        <w:t>9</w:t>
      </w:r>
      <w:r w:rsidR="003638A2">
        <w:rPr>
          <w:rFonts w:ascii="黑体" w:eastAsia="黑体" w:hAnsi="黑体" w:cs="黑体"/>
          <w:sz w:val="32"/>
        </w:rPr>
        <w:t xml:space="preserve"> 年度一般公共预算财政拨款收入支出决算情况说明</w:t>
      </w:r>
    </w:p>
    <w:p w:rsidR="00361F25" w:rsidRDefault="003638A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361F25" w:rsidRDefault="003638A2">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 xml:space="preserve"> 年度一般公共预算财政拨款收入总计</w:t>
      </w:r>
      <w:r w:rsidR="00B40533">
        <w:rPr>
          <w:rFonts w:ascii="仿宋" w:eastAsia="仿宋" w:hAnsi="仿宋" w:cs="仿宋" w:hint="eastAsia"/>
          <w:sz w:val="32"/>
        </w:rPr>
        <w:t>45.41</w:t>
      </w:r>
      <w:r w:rsidR="00B40533">
        <w:rPr>
          <w:rFonts w:ascii="仿宋" w:eastAsia="仿宋" w:hAnsi="仿宋" w:cs="仿宋"/>
          <w:sz w:val="32"/>
        </w:rPr>
        <w:t>万元，比上年同期</w:t>
      </w:r>
      <w:r>
        <w:rPr>
          <w:rFonts w:ascii="仿宋" w:eastAsia="仿宋" w:hAnsi="仿宋" w:cs="仿宋"/>
          <w:sz w:val="32"/>
        </w:rPr>
        <w:t>减少</w:t>
      </w:r>
      <w:r w:rsidR="00B40533">
        <w:rPr>
          <w:rFonts w:ascii="仿宋" w:eastAsia="仿宋" w:hAnsi="仿宋" w:cs="仿宋" w:hint="eastAsia"/>
          <w:sz w:val="32"/>
        </w:rPr>
        <w:t>1.29</w:t>
      </w:r>
      <w:r w:rsidR="00B40533">
        <w:rPr>
          <w:rFonts w:ascii="仿宋" w:eastAsia="仿宋" w:hAnsi="仿宋" w:cs="仿宋"/>
          <w:sz w:val="32"/>
        </w:rPr>
        <w:t>万元，</w:t>
      </w:r>
      <w:r>
        <w:rPr>
          <w:rFonts w:ascii="仿宋" w:eastAsia="仿宋" w:hAnsi="仿宋" w:cs="仿宋"/>
          <w:sz w:val="32"/>
        </w:rPr>
        <w:t>下降</w:t>
      </w:r>
      <w:r w:rsidR="00B40533">
        <w:rPr>
          <w:rFonts w:ascii="仿宋" w:eastAsia="仿宋" w:hAnsi="仿宋" w:cs="仿宋" w:hint="eastAsia"/>
          <w:sz w:val="32"/>
        </w:rPr>
        <w:t>2.76</w:t>
      </w:r>
      <w:r>
        <w:rPr>
          <w:rFonts w:ascii="仿宋" w:eastAsia="仿宋" w:hAnsi="仿宋" w:cs="仿宋"/>
          <w:sz w:val="32"/>
        </w:rPr>
        <w:t>%；一般公共预算财政拨款支出总计</w:t>
      </w:r>
      <w:r w:rsidR="00B40533">
        <w:rPr>
          <w:rFonts w:ascii="仿宋" w:eastAsia="仿宋" w:hAnsi="仿宋" w:cs="仿宋" w:hint="eastAsia"/>
          <w:sz w:val="32"/>
        </w:rPr>
        <w:t>22.32</w:t>
      </w:r>
      <w:r w:rsidR="00B40533">
        <w:rPr>
          <w:rFonts w:ascii="仿宋" w:eastAsia="仿宋" w:hAnsi="仿宋" w:cs="仿宋"/>
          <w:sz w:val="32"/>
        </w:rPr>
        <w:t>万元，比上年同期</w:t>
      </w:r>
      <w:r>
        <w:rPr>
          <w:rFonts w:ascii="仿宋" w:eastAsia="仿宋" w:hAnsi="仿宋" w:cs="仿宋"/>
          <w:sz w:val="32"/>
        </w:rPr>
        <w:t>减少</w:t>
      </w:r>
      <w:r w:rsidR="00B40533">
        <w:rPr>
          <w:rFonts w:ascii="仿宋" w:eastAsia="仿宋" w:hAnsi="仿宋" w:cs="仿宋" w:hint="eastAsia"/>
          <w:sz w:val="32"/>
        </w:rPr>
        <w:t>27.16</w:t>
      </w:r>
      <w:r w:rsidR="00B40533">
        <w:rPr>
          <w:rFonts w:ascii="仿宋" w:eastAsia="仿宋" w:hAnsi="仿宋" w:cs="仿宋"/>
          <w:sz w:val="32"/>
        </w:rPr>
        <w:t>万元</w:t>
      </w:r>
      <w:r>
        <w:rPr>
          <w:rFonts w:ascii="仿宋" w:eastAsia="仿宋" w:hAnsi="仿宋" w:cs="仿宋"/>
          <w:sz w:val="32"/>
        </w:rPr>
        <w:t>下降</w:t>
      </w:r>
      <w:r w:rsidR="00B40533">
        <w:rPr>
          <w:rFonts w:ascii="仿宋" w:eastAsia="仿宋" w:hAnsi="仿宋" w:cs="仿宋" w:hint="eastAsia"/>
          <w:sz w:val="32"/>
        </w:rPr>
        <w:t>54.89</w:t>
      </w:r>
      <w:r>
        <w:rPr>
          <w:rFonts w:ascii="仿宋" w:eastAsia="仿宋" w:hAnsi="仿宋" w:cs="仿宋"/>
          <w:sz w:val="32"/>
        </w:rPr>
        <w:t>%</w:t>
      </w:r>
      <w:r w:rsidR="00B40533">
        <w:rPr>
          <w:rFonts w:ascii="仿宋" w:eastAsia="仿宋" w:hAnsi="仿宋" w:cs="仿宋"/>
          <w:sz w:val="32"/>
        </w:rPr>
        <w:t>。主要原因</w:t>
      </w:r>
      <w:r w:rsidR="00B40533">
        <w:rPr>
          <w:rFonts w:ascii="仿宋" w:eastAsia="仿宋" w:hAnsi="仿宋" w:cs="仿宋" w:hint="eastAsia"/>
          <w:sz w:val="32"/>
        </w:rPr>
        <w:t>：</w:t>
      </w:r>
      <w:r w:rsidR="006D259D">
        <w:rPr>
          <w:rFonts w:ascii="仿宋" w:eastAsia="仿宋" w:hAnsi="仿宋" w:cs="仿宋" w:hint="eastAsia"/>
          <w:sz w:val="32"/>
        </w:rPr>
        <w:t>是</w:t>
      </w:r>
      <w:r w:rsidR="00B40533">
        <w:rPr>
          <w:rFonts w:ascii="仿宋" w:eastAsia="仿宋" w:hAnsi="仿宋" w:cs="仿宋" w:hint="eastAsia"/>
          <w:sz w:val="32"/>
        </w:rPr>
        <w:t>人员减少。</w:t>
      </w:r>
    </w:p>
    <w:p w:rsidR="00361F25" w:rsidRDefault="003638A2">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25703E" w:rsidRDefault="0025703E" w:rsidP="0025703E">
      <w:pPr>
        <w:ind w:firstLine="320"/>
        <w:jc w:val="left"/>
        <w:rPr>
          <w:rFonts w:ascii="楷体" w:eastAsia="楷体" w:hAnsi="楷体" w:cs="楷体"/>
          <w:sz w:val="32"/>
        </w:rPr>
      </w:pPr>
      <w:r w:rsidRPr="0025703E">
        <w:rPr>
          <w:rFonts w:ascii="楷体" w:eastAsia="楷体" w:hAnsi="楷体" w:cs="楷体" w:hint="eastAsia"/>
          <w:sz w:val="32"/>
        </w:rPr>
        <w:t>2019 年度财政拨款支出</w:t>
      </w:r>
      <w:r w:rsidR="00CA1EF0">
        <w:rPr>
          <w:rFonts w:ascii="仿宋" w:eastAsia="仿宋" w:hAnsi="仿宋" w:cs="仿宋" w:hint="eastAsia"/>
          <w:sz w:val="32"/>
        </w:rPr>
        <w:t>22.32</w:t>
      </w:r>
      <w:r w:rsidRPr="0025703E">
        <w:rPr>
          <w:rFonts w:ascii="楷体" w:eastAsia="楷体" w:hAnsi="楷体" w:cs="楷体" w:hint="eastAsia"/>
          <w:sz w:val="32"/>
        </w:rPr>
        <w:t xml:space="preserve"> 万元，主要用于以下方面： 一般公共服务（类）支出</w:t>
      </w:r>
      <w:r w:rsidR="00CA1EF0">
        <w:rPr>
          <w:rFonts w:ascii="仿宋" w:eastAsia="仿宋" w:hAnsi="仿宋" w:cs="仿宋" w:hint="eastAsia"/>
          <w:sz w:val="32"/>
        </w:rPr>
        <w:t>19.63</w:t>
      </w:r>
      <w:r w:rsidRPr="0025703E">
        <w:rPr>
          <w:rFonts w:ascii="楷体" w:eastAsia="楷体" w:hAnsi="楷体" w:cs="楷体" w:hint="eastAsia"/>
          <w:sz w:val="32"/>
        </w:rPr>
        <w:t xml:space="preserve">万元，占 </w:t>
      </w:r>
      <w:r w:rsidR="00CA1EF0">
        <w:rPr>
          <w:rFonts w:ascii="仿宋" w:eastAsia="仿宋" w:hAnsi="仿宋" w:cs="仿宋" w:hint="eastAsia"/>
          <w:sz w:val="32"/>
        </w:rPr>
        <w:t>87.95</w:t>
      </w:r>
      <w:r w:rsidR="00FE3F03" w:rsidRPr="0025703E">
        <w:rPr>
          <w:rFonts w:ascii="楷体" w:eastAsia="楷体" w:hAnsi="楷体" w:cs="楷体" w:hint="eastAsia"/>
          <w:sz w:val="32"/>
        </w:rPr>
        <w:t>%</w:t>
      </w:r>
      <w:r w:rsidRPr="0025703E">
        <w:rPr>
          <w:rFonts w:ascii="楷体" w:eastAsia="楷体" w:hAnsi="楷体" w:cs="楷体" w:hint="eastAsia"/>
          <w:sz w:val="32"/>
        </w:rPr>
        <w:t xml:space="preserve">； 外交（类）支出 </w:t>
      </w:r>
      <w:r>
        <w:rPr>
          <w:rFonts w:ascii="仿宋" w:eastAsia="仿宋" w:hAnsi="仿宋" w:cs="仿宋"/>
          <w:sz w:val="32"/>
        </w:rPr>
        <w:t>*</w:t>
      </w:r>
      <w:r w:rsidR="00CA1EF0">
        <w:rPr>
          <w:rFonts w:ascii="仿宋" w:eastAsia="仿宋" w:hAnsi="仿宋" w:cs="仿宋" w:hint="eastAsia"/>
          <w:sz w:val="32"/>
        </w:rPr>
        <w:t>0</w:t>
      </w:r>
      <w:r w:rsidRPr="0025703E">
        <w:rPr>
          <w:rFonts w:ascii="楷体" w:eastAsia="楷体" w:hAnsi="楷体" w:cs="楷体" w:hint="eastAsia"/>
          <w:sz w:val="32"/>
        </w:rPr>
        <w:t>万元，</w:t>
      </w:r>
      <w:r w:rsidR="00FE3F03" w:rsidRPr="0025703E">
        <w:rPr>
          <w:rFonts w:ascii="楷体" w:eastAsia="楷体" w:hAnsi="楷体" w:cs="楷体" w:hint="eastAsia"/>
          <w:sz w:val="32"/>
        </w:rPr>
        <w:t>占</w:t>
      </w:r>
      <w:r w:rsidR="00CA1EF0">
        <w:rPr>
          <w:rFonts w:ascii="仿宋" w:eastAsia="仿宋" w:hAnsi="仿宋" w:cs="仿宋" w:hint="eastAsia"/>
          <w:sz w:val="32"/>
        </w:rPr>
        <w:t>0</w:t>
      </w:r>
      <w:r w:rsidR="00FE3F03" w:rsidRPr="0025703E">
        <w:rPr>
          <w:rFonts w:ascii="楷体" w:eastAsia="楷体" w:hAnsi="楷体" w:cs="楷体" w:hint="eastAsia"/>
          <w:sz w:val="32"/>
        </w:rPr>
        <w:t>%</w:t>
      </w:r>
      <w:r w:rsidRPr="0025703E">
        <w:rPr>
          <w:rFonts w:ascii="楷体" w:eastAsia="楷体" w:hAnsi="楷体" w:cs="楷体" w:hint="eastAsia"/>
          <w:sz w:val="32"/>
        </w:rPr>
        <w:t>； 教育（类）支出</w:t>
      </w:r>
      <w:r w:rsidR="00CA1EF0">
        <w:rPr>
          <w:rFonts w:ascii="仿宋" w:eastAsia="仿宋" w:hAnsi="仿宋" w:cs="仿宋" w:hint="eastAsia"/>
          <w:sz w:val="32"/>
        </w:rPr>
        <w:t>0.49</w:t>
      </w:r>
      <w:r w:rsidRPr="0025703E">
        <w:rPr>
          <w:rFonts w:ascii="楷体" w:eastAsia="楷体" w:hAnsi="楷体" w:cs="楷体" w:hint="eastAsia"/>
          <w:sz w:val="32"/>
        </w:rPr>
        <w:t xml:space="preserve">万元，占 </w:t>
      </w:r>
      <w:r w:rsidR="00CA1EF0">
        <w:rPr>
          <w:rFonts w:ascii="仿宋" w:eastAsia="仿宋" w:hAnsi="仿宋" w:cs="仿宋" w:hint="eastAsia"/>
          <w:sz w:val="32"/>
        </w:rPr>
        <w:t>2.19</w:t>
      </w:r>
      <w:r w:rsidR="00FE3F03" w:rsidRPr="0025703E">
        <w:rPr>
          <w:rFonts w:ascii="楷体" w:eastAsia="楷体" w:hAnsi="楷体" w:cs="楷体" w:hint="eastAsia"/>
          <w:sz w:val="32"/>
        </w:rPr>
        <w:t>%</w:t>
      </w:r>
      <w:r w:rsidRPr="0025703E">
        <w:rPr>
          <w:rFonts w:ascii="楷体" w:eastAsia="楷体" w:hAnsi="楷体" w:cs="楷体" w:hint="eastAsia"/>
          <w:sz w:val="32"/>
        </w:rPr>
        <w:t xml:space="preserve">； 科学技术（类）支出 </w:t>
      </w:r>
      <w:r w:rsidR="00CA1EF0">
        <w:rPr>
          <w:rFonts w:ascii="仿宋" w:eastAsia="仿宋" w:hAnsi="仿宋" w:cs="仿宋" w:hint="eastAsia"/>
          <w:sz w:val="32"/>
        </w:rPr>
        <w:t>0</w:t>
      </w:r>
      <w:r w:rsidRPr="0025703E">
        <w:rPr>
          <w:rFonts w:ascii="楷体" w:eastAsia="楷体" w:hAnsi="楷体" w:cs="楷体" w:hint="eastAsia"/>
          <w:sz w:val="32"/>
        </w:rPr>
        <w:t xml:space="preserve"> 万元，占 </w:t>
      </w:r>
      <w:r w:rsidR="00CA1EF0">
        <w:rPr>
          <w:rFonts w:ascii="仿宋" w:eastAsia="仿宋" w:hAnsi="仿宋" w:cs="仿宋" w:hint="eastAsia"/>
          <w:sz w:val="32"/>
        </w:rPr>
        <w:t>0</w:t>
      </w:r>
      <w:r w:rsidRPr="0025703E">
        <w:rPr>
          <w:rFonts w:ascii="楷体" w:eastAsia="楷体" w:hAnsi="楷体" w:cs="楷体" w:hint="eastAsia"/>
          <w:sz w:val="32"/>
        </w:rPr>
        <w:t>%； 社会保障和就业（类）支出</w:t>
      </w:r>
      <w:r w:rsidR="00CA1EF0">
        <w:rPr>
          <w:rFonts w:ascii="楷体" w:eastAsia="楷体" w:hAnsi="楷体" w:cs="楷体" w:hint="eastAsia"/>
          <w:sz w:val="32"/>
        </w:rPr>
        <w:t>0</w:t>
      </w:r>
      <w:r w:rsidRPr="0025703E">
        <w:rPr>
          <w:rFonts w:ascii="楷体" w:eastAsia="楷体" w:hAnsi="楷体" w:cs="楷体" w:hint="eastAsia"/>
          <w:sz w:val="32"/>
        </w:rPr>
        <w:t>万元，占</w:t>
      </w:r>
      <w:r w:rsidR="00CA1EF0">
        <w:rPr>
          <w:rFonts w:ascii="仿宋" w:eastAsia="仿宋" w:hAnsi="仿宋" w:cs="仿宋" w:hint="eastAsia"/>
          <w:sz w:val="32"/>
        </w:rPr>
        <w:t>0</w:t>
      </w:r>
      <w:r w:rsidR="00FE3F03" w:rsidRPr="0025703E">
        <w:rPr>
          <w:rFonts w:ascii="楷体" w:eastAsia="楷体" w:hAnsi="楷体" w:cs="楷体" w:hint="eastAsia"/>
          <w:sz w:val="32"/>
        </w:rPr>
        <w:t>%</w:t>
      </w:r>
      <w:r w:rsidRPr="0025703E">
        <w:rPr>
          <w:rFonts w:ascii="楷体" w:eastAsia="楷体" w:hAnsi="楷体" w:cs="楷体" w:hint="eastAsia"/>
          <w:sz w:val="32"/>
        </w:rPr>
        <w:t xml:space="preserve">； 住房保障（类）支出 </w:t>
      </w:r>
      <w:r w:rsidR="00CA1EF0">
        <w:rPr>
          <w:rFonts w:ascii="仿宋" w:eastAsia="仿宋" w:hAnsi="仿宋" w:cs="仿宋" w:hint="eastAsia"/>
          <w:sz w:val="32"/>
        </w:rPr>
        <w:t>2.2</w:t>
      </w:r>
      <w:r w:rsidRPr="0025703E">
        <w:rPr>
          <w:rFonts w:ascii="楷体" w:eastAsia="楷体" w:hAnsi="楷体" w:cs="楷体" w:hint="eastAsia"/>
          <w:sz w:val="32"/>
        </w:rPr>
        <w:t xml:space="preserve">万元，占 </w:t>
      </w:r>
      <w:r w:rsidR="00CA1EF0">
        <w:rPr>
          <w:rFonts w:ascii="仿宋" w:eastAsia="仿宋" w:hAnsi="仿宋" w:cs="仿宋" w:hint="eastAsia"/>
          <w:sz w:val="32"/>
        </w:rPr>
        <w:t>9.86</w:t>
      </w:r>
      <w:r w:rsidRPr="0025703E">
        <w:rPr>
          <w:rFonts w:ascii="楷体" w:eastAsia="楷体" w:hAnsi="楷体" w:cs="楷体" w:hint="eastAsia"/>
          <w:sz w:val="32"/>
        </w:rPr>
        <w:t xml:space="preserve">%; 文化旅游体育与传媒（类）支出 </w:t>
      </w:r>
      <w:r w:rsidR="00CA1EF0">
        <w:rPr>
          <w:rFonts w:ascii="仿宋" w:eastAsia="仿宋" w:hAnsi="仿宋" w:cs="仿宋"/>
          <w:sz w:val="32"/>
        </w:rPr>
        <w:t>0</w:t>
      </w:r>
      <w:r w:rsidRPr="0025703E">
        <w:rPr>
          <w:rFonts w:ascii="楷体" w:eastAsia="楷体" w:hAnsi="楷体" w:cs="楷体" w:hint="eastAsia"/>
          <w:sz w:val="32"/>
        </w:rPr>
        <w:t>万元, 占</w:t>
      </w:r>
      <w:r w:rsidR="00CA1EF0">
        <w:rPr>
          <w:rFonts w:ascii="仿宋" w:eastAsia="仿宋" w:hAnsi="仿宋" w:cs="仿宋" w:hint="eastAsia"/>
          <w:sz w:val="32"/>
        </w:rPr>
        <w:t>0</w:t>
      </w:r>
      <w:r w:rsidR="00FE3F03" w:rsidRPr="0025703E">
        <w:rPr>
          <w:rFonts w:ascii="楷体" w:eastAsia="楷体" w:hAnsi="楷体" w:cs="楷体" w:hint="eastAsia"/>
          <w:sz w:val="32"/>
        </w:rPr>
        <w:t>%</w:t>
      </w:r>
      <w:r w:rsidR="00FE3F03">
        <w:rPr>
          <w:rFonts w:ascii="楷体" w:eastAsia="楷体" w:hAnsi="楷体" w:cs="楷体" w:hint="eastAsia"/>
          <w:sz w:val="32"/>
        </w:rPr>
        <w:t>，</w:t>
      </w:r>
      <w:r w:rsidRPr="0025703E">
        <w:rPr>
          <w:rFonts w:ascii="楷体" w:eastAsia="楷体" w:hAnsi="楷体" w:cs="楷体" w:hint="eastAsia"/>
          <w:sz w:val="32"/>
        </w:rPr>
        <w:t xml:space="preserve"> 卫生健康（类）</w:t>
      </w:r>
      <w:r w:rsidR="00CA1EF0">
        <w:rPr>
          <w:rFonts w:ascii="楷体" w:eastAsia="楷体" w:hAnsi="楷体" w:cs="楷体" w:hint="eastAsia"/>
          <w:sz w:val="32"/>
        </w:rPr>
        <w:t>支出0万元，</w:t>
      </w:r>
      <w:r w:rsidRPr="0025703E">
        <w:rPr>
          <w:rFonts w:ascii="楷体" w:eastAsia="楷体" w:hAnsi="楷体" w:cs="楷体" w:hint="eastAsia"/>
          <w:sz w:val="32"/>
        </w:rPr>
        <w:t>占</w:t>
      </w:r>
      <w:r w:rsidR="00CA1EF0">
        <w:rPr>
          <w:rFonts w:ascii="仿宋" w:eastAsia="仿宋" w:hAnsi="仿宋" w:cs="仿宋" w:hint="eastAsia"/>
          <w:sz w:val="32"/>
        </w:rPr>
        <w:t>0</w:t>
      </w:r>
      <w:r w:rsidR="00FE3F03" w:rsidRPr="0025703E">
        <w:rPr>
          <w:rFonts w:ascii="楷体" w:eastAsia="楷体" w:hAnsi="楷体" w:cs="楷体" w:hint="eastAsia"/>
          <w:sz w:val="32"/>
        </w:rPr>
        <w:t>%</w:t>
      </w:r>
      <w:r w:rsidR="00FE3F03">
        <w:rPr>
          <w:rFonts w:ascii="楷体" w:eastAsia="楷体" w:hAnsi="楷体" w:cs="楷体" w:hint="eastAsia"/>
          <w:sz w:val="32"/>
        </w:rPr>
        <w:t>，</w:t>
      </w:r>
      <w:r w:rsidRPr="0025703E">
        <w:rPr>
          <w:rFonts w:ascii="楷体" w:eastAsia="楷体" w:hAnsi="楷体" w:cs="楷体" w:hint="eastAsia"/>
          <w:sz w:val="32"/>
        </w:rPr>
        <w:t xml:space="preserve"> 农林水（类）支出</w:t>
      </w:r>
      <w:r w:rsidR="00CA1EF0">
        <w:rPr>
          <w:rFonts w:ascii="仿宋" w:eastAsia="仿宋" w:hAnsi="仿宋" w:cs="仿宋" w:hint="eastAsia"/>
          <w:sz w:val="32"/>
        </w:rPr>
        <w:t>0</w:t>
      </w:r>
      <w:r w:rsidRPr="0025703E">
        <w:rPr>
          <w:rFonts w:ascii="楷体" w:eastAsia="楷体" w:hAnsi="楷体" w:cs="楷体" w:hint="eastAsia"/>
          <w:sz w:val="32"/>
        </w:rPr>
        <w:t xml:space="preserve"> 万元，占</w:t>
      </w:r>
      <w:r w:rsidR="00CA1EF0">
        <w:rPr>
          <w:rFonts w:ascii="仿宋" w:eastAsia="仿宋" w:hAnsi="仿宋" w:cs="仿宋" w:hint="eastAsia"/>
          <w:sz w:val="32"/>
        </w:rPr>
        <w:t>0</w:t>
      </w:r>
      <w:r w:rsidR="00FE3F03" w:rsidRPr="0025703E">
        <w:rPr>
          <w:rFonts w:ascii="楷体" w:eastAsia="楷体" w:hAnsi="楷体" w:cs="楷体" w:hint="eastAsia"/>
          <w:sz w:val="32"/>
        </w:rPr>
        <w:t>%</w:t>
      </w:r>
      <w:r w:rsidRPr="0025703E">
        <w:rPr>
          <w:rFonts w:ascii="楷体" w:eastAsia="楷体" w:hAnsi="楷体" w:cs="楷体" w:hint="eastAsia"/>
          <w:sz w:val="32"/>
        </w:rPr>
        <w:t>。</w:t>
      </w:r>
    </w:p>
    <w:p w:rsidR="00361F25" w:rsidRPr="002E66F0" w:rsidRDefault="003638A2" w:rsidP="002E66F0">
      <w:pPr>
        <w:jc w:val="left"/>
        <w:rPr>
          <w:rFonts w:ascii="仿宋" w:eastAsia="仿宋" w:hAnsi="仿宋" w:cs="仿宋"/>
          <w:sz w:val="32"/>
        </w:rPr>
      </w:pPr>
      <w:r>
        <w:rPr>
          <w:rFonts w:ascii="仿宋" w:eastAsia="仿宋" w:hAnsi="仿宋" w:cs="仿宋"/>
          <w:sz w:val="32"/>
        </w:rPr>
        <w:t xml:space="preserve">  </w:t>
      </w:r>
      <w:r>
        <w:rPr>
          <w:rFonts w:ascii="楷体" w:eastAsia="楷体" w:hAnsi="楷体" w:cs="楷体"/>
          <w:sz w:val="32"/>
        </w:rPr>
        <w:t>（三）一般公共预算财政拨款支出决算具体情况。</w:t>
      </w:r>
    </w:p>
    <w:p w:rsidR="00022F24" w:rsidRDefault="00022F24" w:rsidP="00022F24">
      <w:pPr>
        <w:ind w:firstLine="320"/>
        <w:jc w:val="left"/>
        <w:rPr>
          <w:rFonts w:ascii="楷体" w:eastAsia="楷体" w:hAnsi="楷体" w:cs="楷体"/>
          <w:sz w:val="32"/>
        </w:rPr>
      </w:pPr>
      <w:r w:rsidRPr="00022F24">
        <w:rPr>
          <w:rFonts w:ascii="楷体" w:eastAsia="楷体" w:hAnsi="楷体" w:cs="楷体" w:hint="eastAsia"/>
          <w:sz w:val="32"/>
        </w:rPr>
        <w:t xml:space="preserve">2019 年度财政拨款支出年初预算为 </w:t>
      </w:r>
      <w:r w:rsidR="004423EF">
        <w:rPr>
          <w:rFonts w:ascii="楷体" w:eastAsia="楷体" w:hAnsi="楷体" w:cs="楷体" w:hint="eastAsia"/>
          <w:sz w:val="32"/>
        </w:rPr>
        <w:t>43.89</w:t>
      </w:r>
      <w:r w:rsidRPr="00022F24">
        <w:rPr>
          <w:rFonts w:ascii="楷体" w:eastAsia="楷体" w:hAnsi="楷体" w:cs="楷体" w:hint="eastAsia"/>
          <w:sz w:val="32"/>
        </w:rPr>
        <w:t>万元，支出决算为</w:t>
      </w:r>
      <w:r w:rsidR="004423EF">
        <w:rPr>
          <w:rFonts w:ascii="仿宋" w:eastAsia="仿宋" w:hAnsi="仿宋" w:cs="仿宋" w:hint="eastAsia"/>
          <w:sz w:val="32"/>
        </w:rPr>
        <w:t>22.32</w:t>
      </w:r>
      <w:r w:rsidRPr="00022F24">
        <w:rPr>
          <w:rFonts w:ascii="楷体" w:eastAsia="楷体" w:hAnsi="楷体" w:cs="楷体" w:hint="eastAsia"/>
          <w:sz w:val="32"/>
        </w:rPr>
        <w:t xml:space="preserve">万元，完成年初预算的 </w:t>
      </w:r>
      <w:r w:rsidR="004423EF">
        <w:rPr>
          <w:rFonts w:ascii="仿宋" w:eastAsia="仿宋" w:hAnsi="仿宋" w:cs="仿宋" w:hint="eastAsia"/>
          <w:sz w:val="32"/>
        </w:rPr>
        <w:t>50.85</w:t>
      </w:r>
      <w:r w:rsidRPr="00022F24">
        <w:rPr>
          <w:rFonts w:ascii="楷体" w:eastAsia="楷体" w:hAnsi="楷体" w:cs="楷体" w:hint="eastAsia"/>
          <w:sz w:val="32"/>
        </w:rPr>
        <w:t>%。其中：</w:t>
      </w:r>
    </w:p>
    <w:p w:rsidR="00361F25" w:rsidRDefault="004F18E1" w:rsidP="00022F24">
      <w:pPr>
        <w:ind w:firstLine="640"/>
        <w:jc w:val="left"/>
        <w:rPr>
          <w:rFonts w:ascii="仿宋" w:eastAsia="仿宋" w:hAnsi="仿宋" w:cs="仿宋"/>
          <w:sz w:val="32"/>
        </w:rPr>
      </w:pPr>
      <w:r>
        <w:rPr>
          <w:rFonts w:ascii="仿宋" w:eastAsia="仿宋" w:hAnsi="仿宋" w:cs="仿宋"/>
          <w:sz w:val="32"/>
        </w:rPr>
        <w:t>1.</w:t>
      </w:r>
      <w:r w:rsidR="00EB365F">
        <w:rPr>
          <w:rFonts w:ascii="仿宋" w:eastAsia="仿宋" w:hAnsi="仿宋" w:cs="仿宋" w:hint="eastAsia"/>
          <w:sz w:val="32"/>
        </w:rPr>
        <w:t>一般公共服务支出</w:t>
      </w:r>
      <w:r w:rsidR="003638A2">
        <w:rPr>
          <w:rFonts w:ascii="仿宋" w:eastAsia="仿宋" w:hAnsi="仿宋" w:cs="仿宋"/>
          <w:sz w:val="32"/>
        </w:rPr>
        <w:t>（类）</w:t>
      </w:r>
      <w:r w:rsidR="00EB365F">
        <w:rPr>
          <w:rFonts w:ascii="仿宋" w:eastAsia="仿宋" w:hAnsi="仿宋" w:cs="仿宋" w:hint="eastAsia"/>
          <w:sz w:val="32"/>
        </w:rPr>
        <w:t>人大事务</w:t>
      </w:r>
      <w:r w:rsidR="003638A2">
        <w:rPr>
          <w:rFonts w:ascii="仿宋" w:eastAsia="仿宋" w:hAnsi="仿宋" w:cs="仿宋"/>
          <w:sz w:val="32"/>
        </w:rPr>
        <w:t>（款）</w:t>
      </w:r>
      <w:r w:rsidR="00EB365F">
        <w:rPr>
          <w:rFonts w:ascii="仿宋" w:eastAsia="仿宋" w:hAnsi="仿宋" w:cs="仿宋" w:hint="eastAsia"/>
          <w:sz w:val="32"/>
        </w:rPr>
        <w:t>行政运行</w:t>
      </w:r>
      <w:r w:rsidR="003638A2">
        <w:rPr>
          <w:rFonts w:ascii="仿宋" w:eastAsia="仿宋" w:hAnsi="仿宋" w:cs="仿宋"/>
          <w:sz w:val="32"/>
        </w:rPr>
        <w:t>（项）财政拨款支出</w:t>
      </w:r>
      <w:r w:rsidR="00022F24" w:rsidRPr="00022F24">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38.81</w:t>
      </w:r>
      <w:r w:rsidR="003638A2">
        <w:rPr>
          <w:rFonts w:ascii="仿宋" w:eastAsia="仿宋" w:hAnsi="仿宋" w:cs="仿宋"/>
          <w:sz w:val="32"/>
        </w:rPr>
        <w:t>万元，</w:t>
      </w:r>
      <w:r w:rsidR="00022F24" w:rsidRPr="00022F24">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lastRenderedPageBreak/>
        <w:t>19.63</w:t>
      </w:r>
      <w:r w:rsidR="00022F24">
        <w:rPr>
          <w:rFonts w:ascii="仿宋" w:eastAsia="仿宋" w:hAnsi="仿宋" w:cs="仿宋"/>
          <w:sz w:val="32"/>
        </w:rPr>
        <w:t>万元</w:t>
      </w:r>
      <w:r w:rsidR="00022F24">
        <w:rPr>
          <w:rFonts w:ascii="仿宋" w:eastAsia="仿宋" w:hAnsi="仿宋" w:cs="仿宋" w:hint="eastAsia"/>
          <w:sz w:val="32"/>
        </w:rPr>
        <w:t>，</w:t>
      </w:r>
      <w:r>
        <w:rPr>
          <w:rFonts w:ascii="仿宋" w:eastAsia="仿宋" w:hAnsi="仿宋" w:cs="仿宋"/>
          <w:sz w:val="32"/>
        </w:rPr>
        <w:t>主要用</w:t>
      </w:r>
      <w:r>
        <w:rPr>
          <w:rFonts w:ascii="仿宋" w:eastAsia="仿宋" w:hAnsi="仿宋" w:cs="仿宋" w:hint="eastAsia"/>
          <w:sz w:val="32"/>
        </w:rPr>
        <w:t>于人员工资及津补贴。</w:t>
      </w:r>
    </w:p>
    <w:p w:rsidR="00022F24" w:rsidRDefault="003638A2" w:rsidP="00022F24">
      <w:pPr>
        <w:ind w:firstLine="640"/>
        <w:jc w:val="left"/>
        <w:rPr>
          <w:rFonts w:ascii="仿宋" w:eastAsia="仿宋" w:hAnsi="仿宋" w:cs="仿宋"/>
          <w:sz w:val="32"/>
        </w:rPr>
      </w:pPr>
      <w:r>
        <w:rPr>
          <w:rFonts w:ascii="仿宋" w:eastAsia="仿宋" w:hAnsi="仿宋" w:cs="仿宋"/>
          <w:sz w:val="32"/>
        </w:rPr>
        <w:t xml:space="preserve">2. </w:t>
      </w:r>
      <w:r w:rsidR="00EB365F">
        <w:rPr>
          <w:rFonts w:ascii="仿宋" w:eastAsia="仿宋" w:hAnsi="仿宋" w:cs="仿宋" w:hint="eastAsia"/>
          <w:sz w:val="32"/>
        </w:rPr>
        <w:t>卫生健康支出</w:t>
      </w:r>
      <w:r w:rsidR="00022F24">
        <w:rPr>
          <w:rFonts w:ascii="仿宋" w:eastAsia="仿宋" w:hAnsi="仿宋" w:cs="仿宋"/>
          <w:sz w:val="32"/>
        </w:rPr>
        <w:t>（类）</w:t>
      </w:r>
      <w:r w:rsidR="00EB365F">
        <w:rPr>
          <w:rFonts w:ascii="仿宋" w:eastAsia="仿宋" w:hAnsi="仿宋" w:cs="仿宋" w:hint="eastAsia"/>
          <w:sz w:val="32"/>
        </w:rPr>
        <w:t>行政事业单位医疗</w:t>
      </w:r>
      <w:r w:rsidR="00022F24">
        <w:rPr>
          <w:rFonts w:ascii="仿宋" w:eastAsia="仿宋" w:hAnsi="仿宋" w:cs="仿宋"/>
          <w:sz w:val="32"/>
        </w:rPr>
        <w:t>（款）</w:t>
      </w:r>
      <w:r w:rsidR="00EB365F">
        <w:rPr>
          <w:rFonts w:ascii="仿宋" w:eastAsia="仿宋" w:hAnsi="仿宋" w:cs="仿宋" w:hint="eastAsia"/>
          <w:sz w:val="32"/>
        </w:rPr>
        <w:t>行政单位医疗</w:t>
      </w:r>
      <w:r w:rsidR="00022F24">
        <w:rPr>
          <w:rFonts w:ascii="仿宋" w:eastAsia="仿宋" w:hAnsi="仿宋" w:cs="仿宋"/>
          <w:sz w:val="32"/>
        </w:rPr>
        <w:t>（项）财政拨款支出</w:t>
      </w:r>
      <w:r w:rsidR="00022F24" w:rsidRPr="00022F24">
        <w:rPr>
          <w:rFonts w:ascii="仿宋" w:eastAsia="仿宋" w:hAnsi="仿宋" w:cs="仿宋" w:hint="eastAsia"/>
          <w:sz w:val="32"/>
        </w:rPr>
        <w:t>年初预算为</w:t>
      </w:r>
      <w:r w:rsidR="005E1022">
        <w:rPr>
          <w:rFonts w:ascii="仿宋" w:eastAsia="仿宋" w:hAnsi="仿宋" w:cs="仿宋"/>
          <w:sz w:val="32"/>
        </w:rPr>
        <w:t xml:space="preserve"> </w:t>
      </w:r>
      <w:r w:rsidR="005E1022">
        <w:rPr>
          <w:rFonts w:ascii="仿宋" w:eastAsia="仿宋" w:hAnsi="仿宋" w:cs="仿宋" w:hint="eastAsia"/>
          <w:sz w:val="32"/>
        </w:rPr>
        <w:t>2.31</w:t>
      </w:r>
      <w:r w:rsidR="00022F24">
        <w:rPr>
          <w:rFonts w:ascii="仿宋" w:eastAsia="仿宋" w:hAnsi="仿宋" w:cs="仿宋"/>
          <w:sz w:val="32"/>
        </w:rPr>
        <w:t>万元，</w:t>
      </w:r>
      <w:r w:rsidR="00022F24" w:rsidRPr="00022F24">
        <w:rPr>
          <w:rFonts w:ascii="仿宋" w:eastAsia="仿宋" w:hAnsi="仿宋" w:cs="仿宋" w:hint="eastAsia"/>
          <w:sz w:val="32"/>
        </w:rPr>
        <w:t>支出决算为</w:t>
      </w:r>
      <w:r w:rsidR="005E1022">
        <w:rPr>
          <w:rFonts w:ascii="仿宋" w:eastAsia="仿宋" w:hAnsi="仿宋" w:cs="仿宋"/>
          <w:sz w:val="32"/>
        </w:rPr>
        <w:t xml:space="preserve"> </w:t>
      </w:r>
      <w:r w:rsidR="00173E62">
        <w:rPr>
          <w:rFonts w:ascii="仿宋" w:eastAsia="仿宋" w:hAnsi="仿宋" w:cs="仿宋" w:hint="eastAsia"/>
          <w:sz w:val="32"/>
        </w:rPr>
        <w:t>0</w:t>
      </w:r>
      <w:r w:rsidR="00022F24">
        <w:rPr>
          <w:rFonts w:ascii="仿宋" w:eastAsia="仿宋" w:hAnsi="仿宋" w:cs="仿宋"/>
          <w:sz w:val="32"/>
        </w:rPr>
        <w:t>万元</w:t>
      </w:r>
      <w:r w:rsidR="005E1022">
        <w:rPr>
          <w:rFonts w:ascii="仿宋" w:eastAsia="仿宋" w:hAnsi="仿宋" w:cs="仿宋" w:hint="eastAsia"/>
          <w:sz w:val="32"/>
        </w:rPr>
        <w:t>。</w:t>
      </w:r>
    </w:p>
    <w:p w:rsidR="005E1022" w:rsidRDefault="003638A2" w:rsidP="004F18E1">
      <w:pPr>
        <w:ind w:firstLine="640"/>
        <w:jc w:val="left"/>
        <w:rPr>
          <w:rFonts w:ascii="仿宋" w:eastAsia="仿宋" w:hAnsi="仿宋" w:cs="仿宋"/>
          <w:sz w:val="32"/>
        </w:rPr>
      </w:pPr>
      <w:r>
        <w:rPr>
          <w:rFonts w:ascii="仿宋" w:eastAsia="仿宋" w:hAnsi="仿宋" w:cs="仿宋"/>
          <w:sz w:val="32"/>
        </w:rPr>
        <w:t>3.</w:t>
      </w:r>
      <w:r w:rsidR="004F18E1">
        <w:rPr>
          <w:rFonts w:ascii="仿宋" w:eastAsia="仿宋" w:hAnsi="仿宋" w:cs="仿宋"/>
          <w:sz w:val="32"/>
        </w:rPr>
        <w:t xml:space="preserve"> </w:t>
      </w:r>
      <w:r w:rsidR="00EB365F">
        <w:rPr>
          <w:rFonts w:ascii="仿宋" w:eastAsia="仿宋" w:hAnsi="仿宋" w:cs="仿宋" w:hint="eastAsia"/>
          <w:sz w:val="32"/>
        </w:rPr>
        <w:t>住房保障支出</w:t>
      </w:r>
      <w:r w:rsidR="004F18E1">
        <w:rPr>
          <w:rFonts w:ascii="仿宋" w:eastAsia="仿宋" w:hAnsi="仿宋" w:cs="仿宋"/>
          <w:sz w:val="32"/>
        </w:rPr>
        <w:t>（类）</w:t>
      </w:r>
      <w:r w:rsidR="00173E62">
        <w:rPr>
          <w:rFonts w:ascii="仿宋" w:eastAsia="仿宋" w:hAnsi="仿宋" w:cs="仿宋" w:hint="eastAsia"/>
          <w:sz w:val="32"/>
        </w:rPr>
        <w:t>住房改革</w:t>
      </w:r>
      <w:r w:rsidR="00EB365F">
        <w:rPr>
          <w:rFonts w:ascii="仿宋" w:eastAsia="仿宋" w:hAnsi="仿宋" w:cs="仿宋" w:hint="eastAsia"/>
          <w:sz w:val="32"/>
        </w:rPr>
        <w:t>支出</w:t>
      </w:r>
      <w:r w:rsidR="004F18E1">
        <w:rPr>
          <w:rFonts w:ascii="仿宋" w:eastAsia="仿宋" w:hAnsi="仿宋" w:cs="仿宋"/>
          <w:sz w:val="32"/>
        </w:rPr>
        <w:t>（款）</w:t>
      </w:r>
      <w:r w:rsidR="00EB365F">
        <w:rPr>
          <w:rFonts w:ascii="仿宋" w:eastAsia="仿宋" w:hAnsi="仿宋" w:cs="仿宋" w:hint="eastAsia"/>
          <w:sz w:val="32"/>
        </w:rPr>
        <w:t>住房公积金</w:t>
      </w:r>
      <w:r w:rsidR="004F18E1">
        <w:rPr>
          <w:rFonts w:ascii="仿宋" w:eastAsia="仿宋" w:hAnsi="仿宋" w:cs="仿宋"/>
          <w:sz w:val="32"/>
        </w:rPr>
        <w:t>（项）财政拨款支出</w:t>
      </w:r>
      <w:r w:rsidR="004F18E1" w:rsidRPr="00022F24">
        <w:rPr>
          <w:rFonts w:ascii="仿宋" w:eastAsia="仿宋" w:hAnsi="仿宋" w:cs="仿宋" w:hint="eastAsia"/>
          <w:sz w:val="32"/>
        </w:rPr>
        <w:t>年初预算为</w:t>
      </w:r>
      <w:r w:rsidR="005E1022">
        <w:rPr>
          <w:rFonts w:ascii="仿宋" w:eastAsia="仿宋" w:hAnsi="仿宋" w:cs="仿宋"/>
          <w:sz w:val="32"/>
        </w:rPr>
        <w:t xml:space="preserve"> </w:t>
      </w:r>
      <w:r w:rsidR="005E1022">
        <w:rPr>
          <w:rFonts w:ascii="仿宋" w:eastAsia="仿宋" w:hAnsi="仿宋" w:cs="仿宋" w:hint="eastAsia"/>
          <w:sz w:val="32"/>
        </w:rPr>
        <w:t>2.77</w:t>
      </w:r>
      <w:r w:rsidR="004F18E1">
        <w:rPr>
          <w:rFonts w:ascii="仿宋" w:eastAsia="仿宋" w:hAnsi="仿宋" w:cs="仿宋"/>
          <w:sz w:val="32"/>
        </w:rPr>
        <w:t>万元，</w:t>
      </w:r>
      <w:r w:rsidR="004F18E1" w:rsidRPr="00022F24">
        <w:rPr>
          <w:rFonts w:ascii="仿宋" w:eastAsia="仿宋" w:hAnsi="仿宋" w:cs="仿宋" w:hint="eastAsia"/>
          <w:sz w:val="32"/>
        </w:rPr>
        <w:t>支出决算为</w:t>
      </w:r>
      <w:r w:rsidR="005E1022">
        <w:rPr>
          <w:rFonts w:ascii="仿宋" w:eastAsia="仿宋" w:hAnsi="仿宋" w:cs="仿宋"/>
          <w:sz w:val="32"/>
        </w:rPr>
        <w:t xml:space="preserve"> </w:t>
      </w:r>
      <w:r w:rsidR="005E1022">
        <w:rPr>
          <w:rFonts w:ascii="仿宋" w:eastAsia="仿宋" w:hAnsi="仿宋" w:cs="仿宋" w:hint="eastAsia"/>
          <w:sz w:val="32"/>
        </w:rPr>
        <w:t>2.20</w:t>
      </w:r>
      <w:r w:rsidR="004F18E1">
        <w:rPr>
          <w:rFonts w:ascii="仿宋" w:eastAsia="仿宋" w:hAnsi="仿宋" w:cs="仿宋"/>
          <w:sz w:val="32"/>
        </w:rPr>
        <w:t>万元</w:t>
      </w:r>
      <w:r w:rsidR="004F18E1">
        <w:rPr>
          <w:rFonts w:ascii="仿宋" w:eastAsia="仿宋" w:hAnsi="仿宋" w:cs="仿宋" w:hint="eastAsia"/>
          <w:sz w:val="32"/>
        </w:rPr>
        <w:t>，</w:t>
      </w:r>
      <w:r w:rsidR="004F18E1">
        <w:rPr>
          <w:rFonts w:ascii="仿宋" w:eastAsia="仿宋" w:hAnsi="仿宋" w:cs="仿宋"/>
          <w:sz w:val="32"/>
        </w:rPr>
        <w:t>主要用于</w:t>
      </w:r>
      <w:r w:rsidR="005E1022">
        <w:rPr>
          <w:rFonts w:ascii="仿宋" w:eastAsia="仿宋" w:hAnsi="仿宋" w:cs="仿宋" w:hint="eastAsia"/>
          <w:sz w:val="32"/>
        </w:rPr>
        <w:t>配缴人员公积金。</w:t>
      </w:r>
    </w:p>
    <w:p w:rsidR="004F18E1" w:rsidRDefault="005E1022" w:rsidP="004F18E1">
      <w:pPr>
        <w:ind w:firstLine="640"/>
        <w:jc w:val="left"/>
        <w:rPr>
          <w:rFonts w:ascii="仿宋" w:eastAsia="仿宋" w:hAnsi="仿宋" w:cs="仿宋"/>
          <w:sz w:val="32"/>
        </w:rPr>
      </w:pPr>
      <w:r>
        <w:rPr>
          <w:rFonts w:ascii="仿宋" w:eastAsia="仿宋" w:hAnsi="仿宋" w:cs="仿宋" w:hint="eastAsia"/>
          <w:sz w:val="32"/>
        </w:rPr>
        <w:t>4、</w:t>
      </w:r>
      <w:r w:rsidR="00EB365F">
        <w:rPr>
          <w:rFonts w:ascii="仿宋" w:eastAsia="仿宋" w:hAnsi="仿宋" w:cs="仿宋" w:hint="eastAsia"/>
          <w:sz w:val="32"/>
        </w:rPr>
        <w:t>教育支出</w:t>
      </w:r>
      <w:r>
        <w:rPr>
          <w:rFonts w:ascii="仿宋" w:eastAsia="仿宋" w:hAnsi="仿宋" w:cs="仿宋"/>
          <w:sz w:val="32"/>
        </w:rPr>
        <w:t>（类）</w:t>
      </w:r>
      <w:r w:rsidR="00EB365F">
        <w:rPr>
          <w:rFonts w:ascii="仿宋" w:eastAsia="仿宋" w:hAnsi="仿宋" w:cs="仿宋" w:hint="eastAsia"/>
          <w:sz w:val="32"/>
        </w:rPr>
        <w:t>其他教育支出（款）其他教育支出</w:t>
      </w:r>
      <w:r>
        <w:rPr>
          <w:rFonts w:ascii="仿宋" w:eastAsia="仿宋" w:hAnsi="仿宋" w:cs="仿宋"/>
          <w:sz w:val="32"/>
        </w:rPr>
        <w:t>（项）财政拨款支出</w:t>
      </w:r>
      <w:r w:rsidRPr="00022F24">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sidRPr="00022F24">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0.49</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w:t>
      </w:r>
      <w:r>
        <w:rPr>
          <w:rFonts w:ascii="仿宋" w:eastAsia="仿宋" w:hAnsi="仿宋" w:cs="仿宋" w:hint="eastAsia"/>
          <w:sz w:val="32"/>
        </w:rPr>
        <w:t>于人员社会保障缴费。</w:t>
      </w:r>
    </w:p>
    <w:p w:rsidR="00361F25" w:rsidRDefault="003638A2" w:rsidP="008745DD">
      <w:pPr>
        <w:ind w:firstLineChars="150" w:firstLine="480"/>
        <w:jc w:val="left"/>
        <w:rPr>
          <w:rFonts w:ascii="黑体" w:eastAsia="黑体" w:hAnsi="黑体" w:cs="黑体"/>
          <w:sz w:val="32"/>
        </w:rPr>
      </w:pPr>
      <w:r>
        <w:rPr>
          <w:rFonts w:ascii="黑体" w:eastAsia="黑体" w:hAnsi="黑体" w:cs="黑体"/>
          <w:sz w:val="32"/>
        </w:rPr>
        <w:t>六、关于</w:t>
      </w:r>
      <w:r w:rsidR="008745DD">
        <w:rPr>
          <w:rFonts w:ascii="仿宋" w:eastAsia="仿宋" w:hAnsi="仿宋" w:cs="仿宋"/>
          <w:sz w:val="32"/>
        </w:rPr>
        <w:t>.</w:t>
      </w:r>
      <w:r w:rsidR="008745DD" w:rsidRPr="00BA1BF5">
        <w:rPr>
          <w:rFonts w:ascii="仿宋" w:eastAsia="仿宋" w:hAnsi="仿宋" w:cs="仿宋" w:hint="eastAsia"/>
          <w:b/>
          <w:sz w:val="32"/>
        </w:rPr>
        <w:t>城信资产办</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年度一般公共预算财政拨款基本支出</w:t>
      </w:r>
      <w:r w:rsidR="00412D1E">
        <w:rPr>
          <w:rFonts w:ascii="仿宋" w:eastAsia="仿宋" w:hAnsi="仿宋" w:cs="仿宋" w:hint="eastAsia"/>
          <w:sz w:val="32"/>
        </w:rPr>
        <w:t>22.32</w:t>
      </w:r>
      <w:r>
        <w:rPr>
          <w:rFonts w:ascii="仿宋" w:eastAsia="仿宋" w:hAnsi="仿宋" w:cs="仿宋"/>
          <w:sz w:val="32"/>
        </w:rPr>
        <w:t>万元，其中人员经费支出</w:t>
      </w:r>
      <w:r w:rsidR="00412D1E">
        <w:rPr>
          <w:rFonts w:ascii="仿宋" w:eastAsia="仿宋" w:hAnsi="仿宋" w:cs="仿宋"/>
          <w:sz w:val="32"/>
        </w:rPr>
        <w:t xml:space="preserve"> </w:t>
      </w:r>
      <w:r w:rsidR="00412D1E">
        <w:rPr>
          <w:rFonts w:ascii="仿宋" w:eastAsia="仿宋" w:hAnsi="仿宋" w:cs="仿宋" w:hint="eastAsia"/>
          <w:sz w:val="32"/>
        </w:rPr>
        <w:t>21.38</w:t>
      </w:r>
      <w:r>
        <w:rPr>
          <w:rFonts w:ascii="仿宋" w:eastAsia="仿宋" w:hAnsi="仿宋" w:cs="仿宋"/>
          <w:sz w:val="32"/>
        </w:rPr>
        <w:t>万元，主要包括：基本工资、津贴补贴</w:t>
      </w:r>
      <w:r w:rsidR="00FC10A4">
        <w:rPr>
          <w:rFonts w:ascii="仿宋" w:eastAsia="仿宋" w:hAnsi="仿宋" w:cs="仿宋" w:hint="eastAsia"/>
          <w:sz w:val="32"/>
        </w:rPr>
        <w:t>、奖金、养老保险</w:t>
      </w:r>
      <w:r w:rsidR="00412D1E">
        <w:rPr>
          <w:rFonts w:ascii="仿宋" w:eastAsia="仿宋" w:hAnsi="仿宋" w:cs="仿宋" w:hint="eastAsia"/>
          <w:sz w:val="32"/>
        </w:rPr>
        <w:t>、</w:t>
      </w:r>
      <w:r w:rsidR="00FC10A4">
        <w:rPr>
          <w:rFonts w:ascii="仿宋" w:eastAsia="仿宋" w:hAnsi="仿宋" w:cs="仿宋" w:hint="eastAsia"/>
          <w:sz w:val="32"/>
        </w:rPr>
        <w:t>医疗保险、住房公积金。</w:t>
      </w:r>
      <w:r>
        <w:rPr>
          <w:rFonts w:ascii="仿宋" w:eastAsia="仿宋" w:hAnsi="仿宋" w:cs="仿宋"/>
          <w:sz w:val="32"/>
        </w:rPr>
        <w:t>公用经费支出</w:t>
      </w:r>
      <w:r w:rsidR="00FC10A4">
        <w:rPr>
          <w:rFonts w:ascii="仿宋" w:eastAsia="仿宋" w:hAnsi="仿宋" w:cs="仿宋"/>
          <w:sz w:val="32"/>
        </w:rPr>
        <w:t xml:space="preserve"> </w:t>
      </w:r>
      <w:r w:rsidR="00FC10A4">
        <w:rPr>
          <w:rFonts w:ascii="仿宋" w:eastAsia="仿宋" w:hAnsi="仿宋" w:cs="仿宋" w:hint="eastAsia"/>
          <w:sz w:val="32"/>
        </w:rPr>
        <w:t>0.94</w:t>
      </w:r>
      <w:r w:rsidR="00FC10A4">
        <w:rPr>
          <w:rFonts w:ascii="仿宋" w:eastAsia="仿宋" w:hAnsi="仿宋" w:cs="仿宋"/>
          <w:sz w:val="32"/>
        </w:rPr>
        <w:t>万元。主要包括：办公费</w:t>
      </w:r>
      <w:r>
        <w:rPr>
          <w:rFonts w:ascii="仿宋" w:eastAsia="仿宋" w:hAnsi="仿宋" w:cs="仿宋"/>
          <w:sz w:val="32"/>
        </w:rPr>
        <w:t>。</w:t>
      </w:r>
    </w:p>
    <w:p w:rsidR="00361F25" w:rsidRDefault="003638A2">
      <w:pPr>
        <w:ind w:firstLine="640"/>
        <w:jc w:val="left"/>
        <w:rPr>
          <w:rFonts w:ascii="黑体" w:eastAsia="黑体" w:hAnsi="黑体" w:cs="黑体"/>
          <w:sz w:val="32"/>
        </w:rPr>
      </w:pPr>
      <w:r>
        <w:rPr>
          <w:rFonts w:ascii="黑体" w:eastAsia="黑体" w:hAnsi="黑体" w:cs="黑体"/>
          <w:sz w:val="32"/>
        </w:rPr>
        <w:t>七、关于</w:t>
      </w:r>
      <w:r w:rsidR="00FC10A4">
        <w:rPr>
          <w:rFonts w:ascii="黑体" w:eastAsia="黑体" w:hAnsi="黑体" w:cs="黑体" w:hint="eastAsia"/>
          <w:sz w:val="32"/>
        </w:rPr>
        <w:t>城信资产办</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年度政府性基金预算财政拨款支出决算情况说明</w:t>
      </w:r>
    </w:p>
    <w:p w:rsidR="00361F25" w:rsidRDefault="003638A2">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361F25" w:rsidRDefault="003638A2">
      <w:pPr>
        <w:ind w:firstLine="640"/>
        <w:jc w:val="left"/>
        <w:rPr>
          <w:rFonts w:ascii="仿宋" w:eastAsia="仿宋" w:hAnsi="仿宋" w:cs="仿宋"/>
          <w:sz w:val="32"/>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年度政府性基金预算财政拨款收入总计</w:t>
      </w:r>
      <w:r w:rsidR="00FC10A4">
        <w:rPr>
          <w:rFonts w:ascii="仿宋" w:eastAsia="仿宋" w:hAnsi="仿宋" w:cs="仿宋" w:hint="eastAsia"/>
          <w:sz w:val="32"/>
        </w:rPr>
        <w:t>0</w:t>
      </w:r>
      <w:r>
        <w:rPr>
          <w:rFonts w:ascii="仿宋" w:eastAsia="仿宋" w:hAnsi="仿宋" w:cs="仿宋"/>
          <w:sz w:val="32"/>
        </w:rPr>
        <w:t>万元，比上年同期增加/减少</w:t>
      </w:r>
      <w:r w:rsidR="00FC10A4">
        <w:rPr>
          <w:rFonts w:ascii="仿宋" w:eastAsia="仿宋" w:hAnsi="仿宋" w:cs="仿宋" w:hint="eastAsia"/>
          <w:sz w:val="32"/>
        </w:rPr>
        <w:t>0</w:t>
      </w:r>
      <w:r>
        <w:rPr>
          <w:rFonts w:ascii="仿宋" w:eastAsia="仿宋" w:hAnsi="仿宋" w:cs="仿宋"/>
          <w:sz w:val="32"/>
        </w:rPr>
        <w:t>万元，增长/下降</w:t>
      </w:r>
      <w:r w:rsidR="00FC10A4">
        <w:rPr>
          <w:rFonts w:ascii="仿宋" w:eastAsia="仿宋" w:hAnsi="仿宋" w:cs="仿宋" w:hint="eastAsia"/>
          <w:sz w:val="32"/>
        </w:rPr>
        <w:t>0</w:t>
      </w:r>
      <w:r>
        <w:rPr>
          <w:rFonts w:ascii="仿宋" w:eastAsia="仿宋" w:hAnsi="仿宋" w:cs="仿宋"/>
          <w:sz w:val="32"/>
        </w:rPr>
        <w:t>%；政府性基金</w:t>
      </w:r>
      <w:r>
        <w:rPr>
          <w:rFonts w:ascii="仿宋" w:eastAsia="仿宋" w:hAnsi="仿宋" w:cs="仿宋"/>
          <w:sz w:val="32"/>
        </w:rPr>
        <w:lastRenderedPageBreak/>
        <w:t>预算财政拨款支出总计</w:t>
      </w:r>
      <w:r w:rsidR="00FC10A4">
        <w:rPr>
          <w:rFonts w:ascii="仿宋" w:eastAsia="仿宋" w:hAnsi="仿宋" w:cs="仿宋" w:hint="eastAsia"/>
          <w:sz w:val="32"/>
        </w:rPr>
        <w:t>0</w:t>
      </w:r>
      <w:r>
        <w:rPr>
          <w:rFonts w:ascii="仿宋" w:eastAsia="仿宋" w:hAnsi="仿宋" w:cs="仿宋"/>
          <w:sz w:val="32"/>
        </w:rPr>
        <w:t>万元，比上年同期增加/减少</w:t>
      </w:r>
      <w:r w:rsidR="00FC10A4">
        <w:rPr>
          <w:rFonts w:ascii="仿宋" w:eastAsia="仿宋" w:hAnsi="仿宋" w:cs="仿宋" w:hint="eastAsia"/>
          <w:sz w:val="32"/>
        </w:rPr>
        <w:t>0</w:t>
      </w:r>
      <w:r>
        <w:rPr>
          <w:rFonts w:ascii="仿宋" w:eastAsia="仿宋" w:hAnsi="仿宋" w:cs="仿宋"/>
          <w:sz w:val="32"/>
        </w:rPr>
        <w:t>万元，增长/下降</w:t>
      </w:r>
      <w:r w:rsidR="00FC10A4">
        <w:rPr>
          <w:rFonts w:ascii="仿宋" w:eastAsia="仿宋" w:hAnsi="仿宋" w:cs="仿宋" w:hint="eastAsia"/>
          <w:sz w:val="32"/>
        </w:rPr>
        <w:t>0</w:t>
      </w:r>
      <w:r>
        <w:rPr>
          <w:rFonts w:ascii="仿宋" w:eastAsia="仿宋" w:hAnsi="仿宋" w:cs="仿宋"/>
          <w:sz w:val="32"/>
        </w:rPr>
        <w:t>%。主要原因：</w:t>
      </w:r>
      <w:r w:rsidR="00095D62">
        <w:rPr>
          <w:rFonts w:ascii="仿宋" w:eastAsia="仿宋" w:hAnsi="仿宋" w:cs="仿宋" w:hint="eastAsia"/>
          <w:sz w:val="32"/>
        </w:rPr>
        <w:t>无政府性基金预算。</w:t>
      </w:r>
    </w:p>
    <w:p w:rsidR="00361F25" w:rsidRDefault="003638A2">
      <w:pPr>
        <w:ind w:firstLine="640"/>
        <w:jc w:val="left"/>
        <w:rPr>
          <w:rFonts w:ascii="仿宋" w:eastAsia="仿宋" w:hAnsi="仿宋" w:cs="仿宋"/>
          <w:sz w:val="32"/>
        </w:rPr>
      </w:pPr>
      <w:r>
        <w:rPr>
          <w:rFonts w:ascii="楷体" w:eastAsia="楷体" w:hAnsi="楷体" w:cs="楷体"/>
          <w:sz w:val="32"/>
        </w:rPr>
        <w:t>（二）政府性基金预算财政拨款支出决算构成情况。</w:t>
      </w:r>
    </w:p>
    <w:p w:rsidR="00361F25" w:rsidRDefault="00095D62">
      <w:pPr>
        <w:ind w:firstLine="640"/>
        <w:jc w:val="left"/>
        <w:rPr>
          <w:rFonts w:ascii="仿宋" w:eastAsia="仿宋" w:hAnsi="仿宋" w:cs="仿宋"/>
          <w:sz w:val="32"/>
        </w:rPr>
      </w:pPr>
      <w:r>
        <w:rPr>
          <w:rFonts w:ascii="仿宋" w:eastAsia="仿宋" w:hAnsi="仿宋" w:cs="仿宋"/>
          <w:sz w:val="32"/>
        </w:rPr>
        <w:t xml:space="preserve">   </w:t>
      </w:r>
      <w:r>
        <w:rPr>
          <w:rFonts w:ascii="仿宋" w:eastAsia="仿宋" w:hAnsi="仿宋" w:cs="仿宋" w:hint="eastAsia"/>
          <w:sz w:val="32"/>
        </w:rPr>
        <w:t>政府性基金</w:t>
      </w:r>
      <w:r w:rsidR="003638A2">
        <w:rPr>
          <w:rFonts w:ascii="仿宋" w:eastAsia="仿宋" w:hAnsi="仿宋" w:cs="仿宋"/>
          <w:sz w:val="32"/>
        </w:rPr>
        <w:t>（类）支出</w:t>
      </w:r>
      <w:r>
        <w:rPr>
          <w:rFonts w:ascii="仿宋" w:eastAsia="仿宋" w:hAnsi="仿宋" w:cs="仿宋"/>
          <w:sz w:val="32"/>
        </w:rPr>
        <w:t xml:space="preserve"> </w:t>
      </w:r>
      <w:r>
        <w:rPr>
          <w:rFonts w:ascii="仿宋" w:eastAsia="仿宋" w:hAnsi="仿宋" w:cs="仿宋" w:hint="eastAsia"/>
          <w:sz w:val="32"/>
        </w:rPr>
        <w:t>0</w:t>
      </w:r>
      <w:r w:rsidR="003638A2">
        <w:rPr>
          <w:rFonts w:ascii="仿宋" w:eastAsia="仿宋" w:hAnsi="仿宋" w:cs="仿宋"/>
          <w:sz w:val="32"/>
        </w:rPr>
        <w:t>万元，占</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w:t>
      </w:r>
      <w:r>
        <w:rPr>
          <w:rFonts w:ascii="仿宋" w:eastAsia="仿宋" w:hAnsi="仿宋" w:cs="仿宋" w:hint="eastAsia"/>
          <w:sz w:val="32"/>
        </w:rPr>
        <w:t>。</w:t>
      </w:r>
    </w:p>
    <w:p w:rsidR="00361F25" w:rsidRDefault="003638A2">
      <w:pPr>
        <w:ind w:firstLine="640"/>
        <w:jc w:val="left"/>
        <w:rPr>
          <w:rFonts w:ascii="仿宋" w:eastAsia="仿宋" w:hAnsi="仿宋" w:cs="仿宋"/>
          <w:sz w:val="32"/>
        </w:rPr>
      </w:pPr>
      <w:r>
        <w:rPr>
          <w:rFonts w:ascii="楷体" w:eastAsia="楷体" w:hAnsi="楷体" w:cs="楷体"/>
          <w:sz w:val="32"/>
        </w:rPr>
        <w:t>（三）政府性基金预算财政拨款支出决算具体情况。</w:t>
      </w:r>
    </w:p>
    <w:p w:rsidR="00361F25" w:rsidRDefault="003638A2">
      <w:pPr>
        <w:ind w:firstLine="640"/>
        <w:jc w:val="left"/>
        <w:rPr>
          <w:rFonts w:ascii="仿宋" w:eastAsia="仿宋" w:hAnsi="仿宋" w:cs="仿宋"/>
          <w:sz w:val="32"/>
        </w:rPr>
      </w:pPr>
      <w:r>
        <w:rPr>
          <w:rFonts w:ascii="仿宋" w:eastAsia="仿宋" w:hAnsi="仿宋" w:cs="仿宋"/>
          <w:sz w:val="32"/>
        </w:rPr>
        <w:t>1.**（类）**（款）**（项）财政拨款支出</w:t>
      </w:r>
      <w:r w:rsidR="00095D62">
        <w:rPr>
          <w:rFonts w:ascii="仿宋" w:eastAsia="仿宋" w:hAnsi="仿宋" w:cs="仿宋"/>
          <w:sz w:val="32"/>
        </w:rPr>
        <w:t xml:space="preserve"> </w:t>
      </w:r>
      <w:r w:rsidR="00095D62">
        <w:rPr>
          <w:rFonts w:ascii="仿宋" w:eastAsia="仿宋" w:hAnsi="仿宋" w:cs="仿宋" w:hint="eastAsia"/>
          <w:sz w:val="32"/>
        </w:rPr>
        <w:t>0</w:t>
      </w:r>
      <w:r>
        <w:rPr>
          <w:rFonts w:ascii="仿宋" w:eastAsia="仿宋" w:hAnsi="仿宋" w:cs="仿宋"/>
          <w:sz w:val="32"/>
        </w:rPr>
        <w:t>万元，主要用于</w:t>
      </w:r>
    </w:p>
    <w:p w:rsidR="00361F25" w:rsidRDefault="003638A2">
      <w:pPr>
        <w:ind w:firstLine="640"/>
        <w:jc w:val="left"/>
        <w:rPr>
          <w:rFonts w:ascii="仿宋" w:eastAsia="仿宋" w:hAnsi="仿宋" w:cs="仿宋"/>
          <w:sz w:val="32"/>
        </w:rPr>
      </w:pPr>
      <w:r>
        <w:rPr>
          <w:rFonts w:ascii="仿宋" w:eastAsia="仿宋" w:hAnsi="仿宋" w:cs="仿宋"/>
          <w:sz w:val="32"/>
        </w:rPr>
        <w:t>2. **（类）**（款）**（项）财政拨款支出</w:t>
      </w:r>
      <w:r w:rsidR="00095D62">
        <w:rPr>
          <w:rFonts w:ascii="仿宋" w:eastAsia="仿宋" w:hAnsi="仿宋" w:cs="仿宋"/>
          <w:sz w:val="32"/>
        </w:rPr>
        <w:t xml:space="preserve"> </w:t>
      </w:r>
      <w:r w:rsidR="00095D62">
        <w:rPr>
          <w:rFonts w:ascii="仿宋" w:eastAsia="仿宋" w:hAnsi="仿宋" w:cs="仿宋" w:hint="eastAsia"/>
          <w:sz w:val="32"/>
        </w:rPr>
        <w:t>0</w:t>
      </w:r>
      <w:r>
        <w:rPr>
          <w:rFonts w:ascii="仿宋" w:eastAsia="仿宋" w:hAnsi="仿宋" w:cs="仿宋"/>
          <w:sz w:val="32"/>
        </w:rPr>
        <w:t>万元，主要用于</w:t>
      </w:r>
    </w:p>
    <w:p w:rsidR="00361F25" w:rsidRDefault="003638A2">
      <w:pPr>
        <w:ind w:firstLine="640"/>
        <w:jc w:val="left"/>
        <w:rPr>
          <w:rFonts w:ascii="仿宋" w:eastAsia="仿宋" w:hAnsi="仿宋" w:cs="仿宋"/>
          <w:sz w:val="32"/>
        </w:rPr>
      </w:pPr>
      <w:r>
        <w:rPr>
          <w:rFonts w:ascii="仿宋" w:eastAsia="仿宋" w:hAnsi="仿宋" w:cs="仿宋"/>
          <w:sz w:val="32"/>
        </w:rPr>
        <w:t>3. ……</w:t>
      </w:r>
    </w:p>
    <w:p w:rsidR="00361F25" w:rsidRDefault="003638A2">
      <w:pPr>
        <w:ind w:firstLine="640"/>
        <w:jc w:val="left"/>
        <w:rPr>
          <w:rFonts w:ascii="黑体" w:eastAsia="黑体" w:hAnsi="黑体" w:cs="黑体"/>
          <w:sz w:val="32"/>
        </w:rPr>
      </w:pPr>
      <w:r>
        <w:rPr>
          <w:rFonts w:ascii="黑体" w:eastAsia="黑体" w:hAnsi="黑体" w:cs="黑体"/>
          <w:sz w:val="32"/>
        </w:rPr>
        <w:t>八、关于</w:t>
      </w:r>
      <w:r w:rsidR="00095D62">
        <w:rPr>
          <w:rFonts w:ascii="黑体" w:eastAsia="黑体" w:hAnsi="黑体" w:cs="黑体" w:hint="eastAsia"/>
          <w:sz w:val="32"/>
        </w:rPr>
        <w:t>城信资产办</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361F25" w:rsidRDefault="003638A2">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361F25" w:rsidRPr="00F110EE" w:rsidRDefault="003638A2">
      <w:pPr>
        <w:ind w:firstLine="640"/>
        <w:jc w:val="left"/>
        <w:rPr>
          <w:rFonts w:ascii="仿宋" w:eastAsia="仿宋" w:hAnsi="仿宋" w:cs="仿宋"/>
          <w:sz w:val="32"/>
          <w:szCs w:val="32"/>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年度“三公”经费财政拨款支出预算为</w:t>
      </w:r>
      <w:r w:rsidR="00095D62">
        <w:rPr>
          <w:rFonts w:ascii="仿宋" w:eastAsia="仿宋" w:hAnsi="仿宋" w:cs="仿宋" w:hint="eastAsia"/>
          <w:sz w:val="32"/>
        </w:rPr>
        <w:t>0.2</w:t>
      </w:r>
      <w:r>
        <w:rPr>
          <w:rFonts w:ascii="仿宋" w:eastAsia="仿宋" w:hAnsi="仿宋" w:cs="仿宋"/>
          <w:sz w:val="32"/>
        </w:rPr>
        <w:t>万元，支出决算为</w:t>
      </w:r>
      <w:r w:rsidR="00095D62">
        <w:rPr>
          <w:rFonts w:ascii="仿宋" w:eastAsia="仿宋" w:hAnsi="仿宋" w:cs="仿宋" w:hint="eastAsia"/>
          <w:sz w:val="32"/>
        </w:rPr>
        <w:t>0</w:t>
      </w:r>
      <w:r>
        <w:rPr>
          <w:rFonts w:ascii="仿宋" w:eastAsia="仿宋" w:hAnsi="仿宋" w:cs="仿宋"/>
          <w:sz w:val="32"/>
        </w:rPr>
        <w:t>万元，完成预算的</w:t>
      </w:r>
      <w:r w:rsidR="00095D62">
        <w:rPr>
          <w:rFonts w:ascii="仿宋" w:eastAsia="仿宋" w:hAnsi="仿宋" w:cs="仿宋" w:hint="eastAsia"/>
          <w:sz w:val="32"/>
        </w:rPr>
        <w:t>0</w:t>
      </w:r>
      <w:r>
        <w:rPr>
          <w:rFonts w:ascii="仿宋" w:eastAsia="仿宋" w:hAnsi="仿宋" w:cs="仿宋"/>
          <w:sz w:val="32"/>
        </w:rPr>
        <w:t>%，其中：因公出国（境）费支出决算为</w:t>
      </w:r>
      <w:r w:rsidR="00095D62">
        <w:rPr>
          <w:rFonts w:ascii="仿宋" w:eastAsia="仿宋" w:hAnsi="仿宋" w:cs="仿宋"/>
          <w:sz w:val="32"/>
        </w:rPr>
        <w:t xml:space="preserve"> </w:t>
      </w:r>
      <w:r w:rsidR="00095D62">
        <w:rPr>
          <w:rFonts w:ascii="仿宋" w:eastAsia="仿宋" w:hAnsi="仿宋" w:cs="仿宋" w:hint="eastAsia"/>
          <w:sz w:val="32"/>
        </w:rPr>
        <w:t>0</w:t>
      </w:r>
      <w:r>
        <w:rPr>
          <w:rFonts w:ascii="仿宋" w:eastAsia="仿宋" w:hAnsi="仿宋" w:cs="仿宋"/>
          <w:sz w:val="32"/>
        </w:rPr>
        <w:t>万元，完成预算的</w:t>
      </w:r>
      <w:r w:rsidR="00095D62">
        <w:rPr>
          <w:rFonts w:ascii="仿宋" w:eastAsia="仿宋" w:hAnsi="仿宋" w:cs="仿宋" w:hint="eastAsia"/>
          <w:sz w:val="32"/>
        </w:rPr>
        <w:t>0</w:t>
      </w:r>
      <w:r>
        <w:rPr>
          <w:rFonts w:ascii="仿宋" w:eastAsia="仿宋" w:hAnsi="仿宋" w:cs="仿宋"/>
          <w:sz w:val="32"/>
        </w:rPr>
        <w:t>%；公务用车购置及运行费支出决算为</w:t>
      </w:r>
      <w:r w:rsidR="00095D62">
        <w:rPr>
          <w:rFonts w:ascii="仿宋" w:eastAsia="仿宋" w:hAnsi="仿宋" w:cs="仿宋" w:hint="eastAsia"/>
          <w:sz w:val="32"/>
        </w:rPr>
        <w:t>0</w:t>
      </w:r>
      <w:r>
        <w:rPr>
          <w:rFonts w:ascii="仿宋" w:eastAsia="仿宋" w:hAnsi="仿宋" w:cs="仿宋"/>
          <w:sz w:val="32"/>
        </w:rPr>
        <w:t>万元，完成预算的</w:t>
      </w:r>
      <w:r w:rsidR="00095D62">
        <w:rPr>
          <w:rFonts w:ascii="仿宋" w:eastAsia="仿宋" w:hAnsi="仿宋" w:cs="仿宋" w:hint="eastAsia"/>
          <w:sz w:val="32"/>
        </w:rPr>
        <w:t>0</w:t>
      </w:r>
      <w:r>
        <w:rPr>
          <w:rFonts w:ascii="仿宋" w:eastAsia="仿宋" w:hAnsi="仿宋" w:cs="仿宋"/>
          <w:sz w:val="32"/>
        </w:rPr>
        <w:t>%；公务接待费支出决算为</w:t>
      </w:r>
      <w:r w:rsidR="00095D62">
        <w:rPr>
          <w:rFonts w:ascii="仿宋" w:eastAsia="仿宋" w:hAnsi="仿宋" w:cs="仿宋"/>
          <w:sz w:val="32"/>
        </w:rPr>
        <w:t xml:space="preserve"> </w:t>
      </w:r>
      <w:r w:rsidR="00095D62">
        <w:rPr>
          <w:rFonts w:ascii="仿宋" w:eastAsia="仿宋" w:hAnsi="仿宋" w:cs="仿宋" w:hint="eastAsia"/>
          <w:sz w:val="32"/>
        </w:rPr>
        <w:t>0</w:t>
      </w:r>
      <w:r>
        <w:rPr>
          <w:rFonts w:ascii="仿宋" w:eastAsia="仿宋" w:hAnsi="仿宋" w:cs="仿宋"/>
          <w:sz w:val="32"/>
        </w:rPr>
        <w:t>万元，完成预算的</w:t>
      </w:r>
      <w:r w:rsidR="00095D62">
        <w:rPr>
          <w:rFonts w:ascii="仿宋" w:eastAsia="仿宋" w:hAnsi="仿宋" w:cs="仿宋" w:hint="eastAsia"/>
          <w:sz w:val="32"/>
        </w:rPr>
        <w:t>0</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w:t>
      </w:r>
      <w:r w:rsidR="00095D62">
        <w:rPr>
          <w:rFonts w:ascii="仿宋" w:eastAsia="仿宋" w:hAnsi="仿宋" w:cs="仿宋"/>
          <w:sz w:val="32"/>
        </w:rPr>
        <w:t>经费支出决算数</w:t>
      </w:r>
      <w:r>
        <w:rPr>
          <w:rFonts w:ascii="仿宋" w:eastAsia="仿宋" w:hAnsi="仿宋" w:cs="仿宋"/>
          <w:sz w:val="32"/>
        </w:rPr>
        <w:t>小于预算数的主要原因：</w:t>
      </w:r>
      <w:r w:rsidR="00F110EE" w:rsidRPr="00F110EE">
        <w:rPr>
          <w:rFonts w:ascii="仿宋" w:eastAsia="仿宋" w:hAnsi="仿宋"/>
          <w:sz w:val="32"/>
          <w:szCs w:val="32"/>
        </w:rPr>
        <w:t>主要是积极贯彻落实中央关于厉行节约的要求，从严控制公务接待行为</w:t>
      </w:r>
      <w:r w:rsidR="00F110EE">
        <w:rPr>
          <w:rFonts w:ascii="仿宋" w:eastAsia="仿宋" w:hAnsi="仿宋" w:hint="eastAsia"/>
          <w:sz w:val="32"/>
          <w:szCs w:val="32"/>
        </w:rPr>
        <w:t>。</w:t>
      </w:r>
    </w:p>
    <w:p w:rsidR="00361F25" w:rsidRDefault="003638A2">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361F25" w:rsidRDefault="003638A2">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年度“三公”经费财政拨款支出决算为</w:t>
      </w:r>
      <w:r w:rsidR="00792766">
        <w:rPr>
          <w:rFonts w:ascii="仿宋" w:eastAsia="仿宋" w:hAnsi="仿宋" w:cs="仿宋" w:hint="eastAsia"/>
          <w:sz w:val="32"/>
        </w:rPr>
        <w:t>0</w:t>
      </w:r>
      <w:r>
        <w:rPr>
          <w:rFonts w:ascii="仿宋" w:eastAsia="仿宋" w:hAnsi="仿宋" w:cs="仿宋"/>
          <w:sz w:val="32"/>
        </w:rPr>
        <w:t>万元，</w:t>
      </w:r>
      <w:r>
        <w:rPr>
          <w:rFonts w:ascii="仿宋" w:eastAsia="仿宋" w:hAnsi="仿宋" w:cs="仿宋"/>
          <w:sz w:val="32"/>
        </w:rPr>
        <w:lastRenderedPageBreak/>
        <w:t>其中：因公出国（境）费支出决算为</w:t>
      </w:r>
      <w:r w:rsidR="00792766">
        <w:rPr>
          <w:rFonts w:ascii="仿宋" w:eastAsia="仿宋" w:hAnsi="仿宋" w:cs="仿宋"/>
          <w:sz w:val="32"/>
        </w:rPr>
        <w:t xml:space="preserve"> </w:t>
      </w:r>
      <w:r w:rsidR="00792766">
        <w:rPr>
          <w:rFonts w:ascii="仿宋" w:eastAsia="仿宋" w:hAnsi="仿宋" w:cs="仿宋" w:hint="eastAsia"/>
          <w:sz w:val="32"/>
        </w:rPr>
        <w:t>0</w:t>
      </w:r>
      <w:r>
        <w:rPr>
          <w:rFonts w:ascii="仿宋" w:eastAsia="仿宋" w:hAnsi="仿宋" w:cs="仿宋"/>
          <w:sz w:val="32"/>
        </w:rPr>
        <w:t>万元，占</w:t>
      </w:r>
      <w:r w:rsidR="00792766">
        <w:rPr>
          <w:rFonts w:ascii="仿宋" w:eastAsia="仿宋" w:hAnsi="仿宋" w:cs="仿宋" w:hint="eastAsia"/>
          <w:sz w:val="32"/>
        </w:rPr>
        <w:t>0</w:t>
      </w:r>
      <w:r>
        <w:rPr>
          <w:rFonts w:ascii="仿宋" w:eastAsia="仿宋" w:hAnsi="仿宋" w:cs="仿宋"/>
          <w:sz w:val="32"/>
        </w:rPr>
        <w:t>%；公务用车购置及运行费支出决算为</w:t>
      </w:r>
      <w:r w:rsidR="00792766">
        <w:rPr>
          <w:rFonts w:ascii="仿宋" w:eastAsia="仿宋" w:hAnsi="仿宋" w:cs="仿宋" w:hint="eastAsia"/>
          <w:sz w:val="32"/>
        </w:rPr>
        <w:t>0</w:t>
      </w:r>
      <w:r>
        <w:rPr>
          <w:rFonts w:ascii="仿宋" w:eastAsia="仿宋" w:hAnsi="仿宋" w:cs="仿宋"/>
          <w:sz w:val="32"/>
        </w:rPr>
        <w:t>万元，占</w:t>
      </w:r>
      <w:r w:rsidR="000F6334">
        <w:rPr>
          <w:rFonts w:ascii="仿宋" w:eastAsia="仿宋" w:hAnsi="仿宋" w:cs="仿宋" w:hint="eastAsia"/>
          <w:sz w:val="32"/>
        </w:rPr>
        <w:t>0</w:t>
      </w:r>
      <w:r>
        <w:rPr>
          <w:rFonts w:ascii="仿宋" w:eastAsia="仿宋" w:hAnsi="仿宋" w:cs="仿宋"/>
          <w:sz w:val="32"/>
        </w:rPr>
        <w:t>%；公务接待费支出决算为</w:t>
      </w:r>
      <w:r w:rsidR="000F6334">
        <w:rPr>
          <w:rFonts w:ascii="仿宋" w:eastAsia="仿宋" w:hAnsi="仿宋" w:cs="仿宋"/>
          <w:sz w:val="32"/>
        </w:rPr>
        <w:t xml:space="preserve"> </w:t>
      </w:r>
      <w:r w:rsidR="000F6334">
        <w:rPr>
          <w:rFonts w:ascii="仿宋" w:eastAsia="仿宋" w:hAnsi="仿宋" w:cs="仿宋" w:hint="eastAsia"/>
          <w:sz w:val="32"/>
        </w:rPr>
        <w:t>0</w:t>
      </w:r>
      <w:r>
        <w:rPr>
          <w:rFonts w:ascii="仿宋" w:eastAsia="仿宋" w:hAnsi="仿宋" w:cs="仿宋"/>
          <w:sz w:val="32"/>
        </w:rPr>
        <w:t>万元，占</w:t>
      </w:r>
      <w:r w:rsidR="000F6334">
        <w:rPr>
          <w:rFonts w:ascii="仿宋" w:eastAsia="仿宋" w:hAnsi="仿宋" w:cs="仿宋" w:hint="eastAsia"/>
          <w:sz w:val="32"/>
        </w:rPr>
        <w:t>0</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w:t>
      </w:r>
      <w:r w:rsidR="003616E9">
        <w:rPr>
          <w:rFonts w:ascii="仿宋" w:eastAsia="仿宋" w:hAnsi="仿宋" w:cs="仿宋"/>
          <w:sz w:val="32"/>
        </w:rPr>
        <w:t>经费支出决算数</w:t>
      </w:r>
      <w:r w:rsidR="003616E9">
        <w:rPr>
          <w:rFonts w:ascii="仿宋" w:eastAsia="仿宋" w:hAnsi="仿宋" w:cs="仿宋" w:hint="eastAsia"/>
          <w:sz w:val="32"/>
        </w:rPr>
        <w:t>与</w:t>
      </w:r>
      <w:r w:rsidR="003616E9">
        <w:rPr>
          <w:rFonts w:ascii="仿宋" w:eastAsia="仿宋" w:hAnsi="仿宋" w:cs="仿宋"/>
          <w:sz w:val="32"/>
        </w:rPr>
        <w:t>上年决算数</w:t>
      </w:r>
      <w:r w:rsidR="003616E9">
        <w:rPr>
          <w:rFonts w:ascii="仿宋" w:eastAsia="仿宋" w:hAnsi="仿宋" w:cs="仿宋" w:hint="eastAsia"/>
          <w:sz w:val="32"/>
        </w:rPr>
        <w:t>持平，</w:t>
      </w:r>
      <w:r w:rsidR="001918F2">
        <w:rPr>
          <w:rFonts w:ascii="仿宋" w:eastAsia="仿宋" w:hAnsi="仿宋" w:cs="仿宋" w:hint="eastAsia"/>
          <w:sz w:val="32"/>
        </w:rPr>
        <w:t>主</w:t>
      </w:r>
      <w:r w:rsidR="003616E9" w:rsidRPr="00F110EE">
        <w:rPr>
          <w:rFonts w:ascii="仿宋" w:eastAsia="仿宋" w:hAnsi="仿宋"/>
          <w:sz w:val="32"/>
          <w:szCs w:val="32"/>
        </w:rPr>
        <w:t>要是积极贯彻落实中央关于厉行节约的要求，从严控制公务接待行为</w:t>
      </w:r>
      <w:r w:rsidR="003616E9">
        <w:rPr>
          <w:rFonts w:ascii="仿宋" w:eastAsia="仿宋" w:hAnsi="仿宋" w:hint="eastAsia"/>
          <w:sz w:val="32"/>
          <w:szCs w:val="32"/>
        </w:rPr>
        <w:t>。</w:t>
      </w:r>
    </w:p>
    <w:p w:rsidR="00361F25" w:rsidRDefault="003638A2">
      <w:pPr>
        <w:ind w:firstLine="640"/>
        <w:jc w:val="left"/>
        <w:rPr>
          <w:rFonts w:ascii="楷体" w:eastAsia="楷体" w:hAnsi="楷体" w:cs="楷体"/>
          <w:sz w:val="32"/>
        </w:rPr>
      </w:pPr>
      <w:r>
        <w:rPr>
          <w:rFonts w:ascii="楷体" w:eastAsia="楷体" w:hAnsi="楷体" w:cs="楷体"/>
          <w:sz w:val="32"/>
        </w:rPr>
        <w:t>1、因公出国（境）情况说明</w:t>
      </w:r>
    </w:p>
    <w:p w:rsidR="00361F25" w:rsidRDefault="003638A2">
      <w:pPr>
        <w:ind w:firstLine="640"/>
        <w:jc w:val="left"/>
        <w:rPr>
          <w:rFonts w:ascii="仿宋" w:eastAsia="仿宋" w:hAnsi="仿宋" w:cs="仿宋"/>
          <w:sz w:val="32"/>
        </w:rPr>
      </w:pPr>
      <w:r>
        <w:rPr>
          <w:rFonts w:ascii="仿宋" w:eastAsia="仿宋" w:hAnsi="仿宋" w:cs="仿宋"/>
          <w:sz w:val="32"/>
        </w:rPr>
        <w:t>因公出国（境）团组数</w:t>
      </w:r>
      <w:r w:rsidR="001918F2">
        <w:rPr>
          <w:rFonts w:ascii="仿宋" w:eastAsia="仿宋" w:hAnsi="仿宋" w:cs="仿宋" w:hint="eastAsia"/>
          <w:sz w:val="32"/>
        </w:rPr>
        <w:t>0</w:t>
      </w:r>
      <w:r>
        <w:rPr>
          <w:rFonts w:ascii="仿宋" w:eastAsia="仿宋" w:hAnsi="仿宋" w:cs="仿宋"/>
          <w:sz w:val="32"/>
        </w:rPr>
        <w:t>个，</w:t>
      </w:r>
      <w:r w:rsidR="001918F2">
        <w:rPr>
          <w:rFonts w:ascii="仿宋" w:eastAsia="仿宋" w:hAnsi="仿宋" w:cs="仿宋" w:hint="eastAsia"/>
          <w:sz w:val="32"/>
        </w:rPr>
        <w:t>0</w:t>
      </w:r>
      <w:r w:rsidR="001918F2">
        <w:rPr>
          <w:rFonts w:ascii="仿宋" w:eastAsia="仿宋" w:hAnsi="仿宋" w:cs="仿宋"/>
          <w:sz w:val="32"/>
        </w:rPr>
        <w:t>人，因公出国（境）的开支内容</w:t>
      </w:r>
      <w:r w:rsidR="001918F2">
        <w:rPr>
          <w:rFonts w:ascii="仿宋" w:eastAsia="仿宋" w:hAnsi="仿宋" w:cs="仿宋" w:hint="eastAsia"/>
          <w:sz w:val="32"/>
        </w:rPr>
        <w:t>，无</w:t>
      </w:r>
      <w:r w:rsidR="001918F2">
        <w:rPr>
          <w:rFonts w:ascii="仿宋" w:eastAsia="仿宋" w:hAnsi="仿宋" w:cs="仿宋"/>
          <w:sz w:val="32"/>
        </w:rPr>
        <w:t>因公出国（境）</w:t>
      </w:r>
      <w:r w:rsidR="001918F2">
        <w:rPr>
          <w:rFonts w:ascii="仿宋" w:eastAsia="仿宋" w:hAnsi="仿宋" w:cs="仿宋" w:hint="eastAsia"/>
          <w:sz w:val="32"/>
        </w:rPr>
        <w:t>情况。</w:t>
      </w:r>
    </w:p>
    <w:p w:rsidR="00361F25" w:rsidRDefault="003638A2">
      <w:pPr>
        <w:ind w:firstLine="640"/>
        <w:jc w:val="left"/>
        <w:rPr>
          <w:rFonts w:ascii="楷体" w:eastAsia="楷体" w:hAnsi="楷体" w:cs="楷体"/>
          <w:sz w:val="32"/>
        </w:rPr>
      </w:pPr>
      <w:r>
        <w:rPr>
          <w:rFonts w:ascii="楷体" w:eastAsia="楷体" w:hAnsi="楷体" w:cs="楷体"/>
          <w:sz w:val="32"/>
        </w:rPr>
        <w:t>2、公务用车购置及运行经费情况说明</w:t>
      </w:r>
    </w:p>
    <w:p w:rsidR="00361F25" w:rsidRDefault="003638A2">
      <w:pPr>
        <w:ind w:firstLine="640"/>
        <w:jc w:val="left"/>
        <w:rPr>
          <w:rFonts w:ascii="仿宋" w:eastAsia="仿宋" w:hAnsi="仿宋" w:cs="仿宋"/>
          <w:sz w:val="32"/>
        </w:rPr>
      </w:pPr>
      <w:r>
        <w:rPr>
          <w:rFonts w:ascii="仿宋" w:eastAsia="仿宋" w:hAnsi="仿宋" w:cs="仿宋"/>
          <w:sz w:val="32"/>
        </w:rPr>
        <w:t>公务用车购置支出：</w:t>
      </w:r>
      <w:r w:rsidR="001918F2">
        <w:rPr>
          <w:rFonts w:ascii="仿宋" w:eastAsia="仿宋" w:hAnsi="仿宋" w:cs="仿宋" w:hint="eastAsia"/>
          <w:sz w:val="32"/>
        </w:rPr>
        <w:t>0</w:t>
      </w:r>
      <w:r>
        <w:rPr>
          <w:rFonts w:ascii="仿宋" w:eastAsia="仿宋" w:hAnsi="仿宋" w:cs="仿宋"/>
          <w:sz w:val="32"/>
        </w:rPr>
        <w:t>万元，购置数</w:t>
      </w:r>
      <w:r w:rsidR="001918F2">
        <w:rPr>
          <w:rFonts w:ascii="仿宋" w:eastAsia="仿宋" w:hAnsi="仿宋" w:cs="仿宋" w:hint="eastAsia"/>
          <w:sz w:val="32"/>
        </w:rPr>
        <w:t>0</w:t>
      </w:r>
      <w:r>
        <w:rPr>
          <w:rFonts w:ascii="仿宋" w:eastAsia="仿宋" w:hAnsi="仿宋" w:cs="仿宋"/>
          <w:sz w:val="32"/>
        </w:rPr>
        <w:t>台，保有量</w:t>
      </w:r>
      <w:r w:rsidR="001918F2">
        <w:rPr>
          <w:rFonts w:ascii="仿宋" w:eastAsia="仿宋" w:hAnsi="仿宋" w:cs="仿宋" w:hint="eastAsia"/>
          <w:sz w:val="32"/>
        </w:rPr>
        <w:t>0</w:t>
      </w:r>
      <w:r>
        <w:rPr>
          <w:rFonts w:ascii="仿宋" w:eastAsia="仿宋" w:hAnsi="仿宋" w:cs="仿宋"/>
          <w:sz w:val="32"/>
        </w:rPr>
        <w:t>台</w:t>
      </w:r>
    </w:p>
    <w:p w:rsidR="00361F25" w:rsidRDefault="003638A2">
      <w:pPr>
        <w:ind w:firstLine="640"/>
        <w:jc w:val="left"/>
        <w:rPr>
          <w:rFonts w:ascii="仿宋" w:eastAsia="仿宋" w:hAnsi="仿宋" w:cs="仿宋"/>
          <w:sz w:val="32"/>
        </w:rPr>
      </w:pPr>
      <w:r>
        <w:rPr>
          <w:rFonts w:ascii="仿宋" w:eastAsia="仿宋" w:hAnsi="仿宋" w:cs="仿宋"/>
          <w:sz w:val="32"/>
        </w:rPr>
        <w:t>运行经费支出：</w:t>
      </w:r>
      <w:r w:rsidR="001918F2">
        <w:rPr>
          <w:rFonts w:ascii="仿宋" w:eastAsia="仿宋" w:hAnsi="仿宋" w:cs="仿宋" w:hint="eastAsia"/>
          <w:sz w:val="32"/>
        </w:rPr>
        <w:t>0</w:t>
      </w:r>
      <w:r w:rsidR="001918F2">
        <w:rPr>
          <w:rFonts w:ascii="仿宋" w:eastAsia="仿宋" w:hAnsi="仿宋" w:cs="仿宋"/>
          <w:sz w:val="32"/>
        </w:rPr>
        <w:t>万元，</w:t>
      </w:r>
      <w:r w:rsidR="001918F2">
        <w:rPr>
          <w:rFonts w:ascii="仿宋" w:eastAsia="仿宋" w:hAnsi="仿宋" w:cs="仿宋" w:hint="eastAsia"/>
          <w:sz w:val="32"/>
        </w:rPr>
        <w:t>无</w:t>
      </w:r>
      <w:r w:rsidR="001918F2">
        <w:rPr>
          <w:rFonts w:ascii="仿宋" w:eastAsia="仿宋" w:hAnsi="仿宋" w:cs="仿宋"/>
          <w:sz w:val="32"/>
        </w:rPr>
        <w:t>公务用车购置</w:t>
      </w:r>
      <w:r w:rsidR="001918F2">
        <w:rPr>
          <w:rFonts w:ascii="仿宋" w:eastAsia="仿宋" w:hAnsi="仿宋" w:cs="仿宋" w:hint="eastAsia"/>
          <w:sz w:val="32"/>
        </w:rPr>
        <w:t>情况。</w:t>
      </w:r>
    </w:p>
    <w:p w:rsidR="00361F25" w:rsidRDefault="003638A2">
      <w:pPr>
        <w:ind w:firstLine="640"/>
        <w:jc w:val="left"/>
        <w:rPr>
          <w:rFonts w:ascii="楷体" w:eastAsia="楷体" w:hAnsi="楷体" w:cs="楷体"/>
          <w:sz w:val="32"/>
        </w:rPr>
      </w:pPr>
      <w:r>
        <w:rPr>
          <w:rFonts w:ascii="楷体" w:eastAsia="楷体" w:hAnsi="楷体" w:cs="楷体"/>
          <w:sz w:val="32"/>
        </w:rPr>
        <w:t>3、公务接待情况说明</w:t>
      </w:r>
    </w:p>
    <w:p w:rsidR="00361F25" w:rsidRDefault="003638A2">
      <w:pPr>
        <w:ind w:firstLine="640"/>
        <w:jc w:val="left"/>
        <w:rPr>
          <w:rFonts w:ascii="仿宋" w:eastAsia="仿宋" w:hAnsi="仿宋" w:cs="仿宋"/>
          <w:sz w:val="32"/>
        </w:rPr>
      </w:pPr>
      <w:r>
        <w:rPr>
          <w:rFonts w:ascii="仿宋" w:eastAsia="仿宋" w:hAnsi="仿宋" w:cs="仿宋"/>
          <w:sz w:val="32"/>
        </w:rPr>
        <w:t>公务接待支出</w:t>
      </w:r>
      <w:r w:rsidR="001918F2">
        <w:rPr>
          <w:rFonts w:ascii="仿宋" w:eastAsia="仿宋" w:hAnsi="仿宋" w:cs="仿宋" w:hint="eastAsia"/>
          <w:sz w:val="32"/>
        </w:rPr>
        <w:t>0</w:t>
      </w:r>
      <w:r>
        <w:rPr>
          <w:rFonts w:ascii="仿宋" w:eastAsia="仿宋" w:hAnsi="仿宋" w:cs="仿宋"/>
          <w:sz w:val="32"/>
        </w:rPr>
        <w:t>万元，国内公务接待</w:t>
      </w:r>
      <w:r w:rsidR="001918F2">
        <w:rPr>
          <w:rFonts w:ascii="仿宋" w:eastAsia="仿宋" w:hAnsi="仿宋" w:cs="仿宋" w:hint="eastAsia"/>
          <w:sz w:val="32"/>
        </w:rPr>
        <w:t>0</w:t>
      </w:r>
      <w:r>
        <w:rPr>
          <w:rFonts w:ascii="仿宋" w:eastAsia="仿宋" w:hAnsi="仿宋" w:cs="仿宋"/>
          <w:sz w:val="32"/>
        </w:rPr>
        <w:t>批次，接待</w:t>
      </w:r>
      <w:r w:rsidR="001918F2">
        <w:rPr>
          <w:rFonts w:ascii="仿宋" w:eastAsia="仿宋" w:hAnsi="仿宋" w:cs="仿宋" w:hint="eastAsia"/>
          <w:sz w:val="32"/>
        </w:rPr>
        <w:t>0</w:t>
      </w:r>
      <w:r w:rsidR="001918F2">
        <w:rPr>
          <w:rFonts w:ascii="仿宋" w:eastAsia="仿宋" w:hAnsi="仿宋" w:cs="仿宋"/>
          <w:sz w:val="32"/>
        </w:rPr>
        <w:t>人</w:t>
      </w:r>
      <w:r w:rsidR="001918F2">
        <w:rPr>
          <w:rFonts w:ascii="仿宋" w:eastAsia="仿宋" w:hAnsi="仿宋" w:cs="仿宋" w:hint="eastAsia"/>
          <w:sz w:val="32"/>
        </w:rPr>
        <w:t>，无</w:t>
      </w:r>
      <w:r w:rsidR="001918F2">
        <w:rPr>
          <w:rFonts w:ascii="仿宋" w:eastAsia="仿宋" w:hAnsi="仿宋" w:cs="仿宋"/>
          <w:sz w:val="32"/>
        </w:rPr>
        <w:t>公务接待支出</w:t>
      </w:r>
      <w:r w:rsidR="001918F2">
        <w:rPr>
          <w:rFonts w:ascii="仿宋" w:eastAsia="仿宋" w:hAnsi="仿宋" w:cs="仿宋" w:hint="eastAsia"/>
          <w:sz w:val="32"/>
        </w:rPr>
        <w:t>情况。</w:t>
      </w:r>
    </w:p>
    <w:p w:rsidR="0011267F" w:rsidRDefault="00772078" w:rsidP="00772078">
      <w:pPr>
        <w:jc w:val="left"/>
        <w:rPr>
          <w:rFonts w:ascii="黑体" w:eastAsia="黑体" w:hAnsi="黑体" w:cs="黑体"/>
          <w:sz w:val="32"/>
        </w:rPr>
      </w:pPr>
      <w:r>
        <w:rPr>
          <w:rFonts w:ascii="仿宋" w:eastAsia="仿宋" w:hAnsi="仿宋" w:cs="仿宋" w:hint="eastAsia"/>
          <w:sz w:val="32"/>
        </w:rPr>
        <w:t xml:space="preserve">    </w:t>
      </w:r>
      <w:r w:rsidR="0011267F">
        <w:rPr>
          <w:rFonts w:ascii="黑体" w:eastAsia="黑体" w:hAnsi="黑体" w:cs="黑体"/>
          <w:sz w:val="32"/>
        </w:rPr>
        <w:t>九、</w:t>
      </w:r>
      <w:r w:rsidR="00732CB0" w:rsidRPr="00732CB0">
        <w:rPr>
          <w:rFonts w:ascii="黑体" w:eastAsia="黑体" w:hAnsi="黑体" w:cs="黑体" w:hint="eastAsia"/>
          <w:sz w:val="32"/>
        </w:rPr>
        <w:t>关于 201</w:t>
      </w:r>
      <w:r w:rsidR="004C174B">
        <w:rPr>
          <w:rFonts w:ascii="黑体" w:eastAsia="黑体" w:hAnsi="黑体" w:cs="黑体" w:hint="eastAsia"/>
          <w:sz w:val="32"/>
        </w:rPr>
        <w:t>9</w:t>
      </w:r>
      <w:r w:rsidR="00732CB0" w:rsidRPr="00732CB0">
        <w:rPr>
          <w:rFonts w:ascii="黑体" w:eastAsia="黑体" w:hAnsi="黑体" w:cs="黑体" w:hint="eastAsia"/>
          <w:sz w:val="32"/>
        </w:rPr>
        <w:t xml:space="preserve"> 年度</w:t>
      </w:r>
      <w:r w:rsidR="0011267F" w:rsidRPr="0011267F">
        <w:rPr>
          <w:rFonts w:ascii="黑体" w:eastAsia="黑体" w:hAnsi="黑体" w:cs="黑体" w:hint="eastAsia"/>
          <w:sz w:val="32"/>
        </w:rPr>
        <w:t>预算绩效情况说明</w:t>
      </w:r>
    </w:p>
    <w:p w:rsidR="004C174B" w:rsidRDefault="00732CB0" w:rsidP="00F35C36">
      <w:pPr>
        <w:ind w:firstLine="640"/>
        <w:jc w:val="left"/>
        <w:rPr>
          <w:rFonts w:ascii="楷体" w:eastAsia="楷体" w:hAnsi="楷体" w:cs="楷体"/>
          <w:sz w:val="32"/>
        </w:rPr>
      </w:pPr>
      <w:r w:rsidRPr="00732CB0">
        <w:rPr>
          <w:rFonts w:ascii="楷体" w:eastAsia="楷体" w:hAnsi="楷体" w:cs="楷体" w:hint="eastAsia"/>
          <w:sz w:val="32"/>
        </w:rPr>
        <w:t>（一）绩效管理工作开展情况 。</w:t>
      </w:r>
    </w:p>
    <w:p w:rsidR="004C174B" w:rsidRDefault="00611942" w:rsidP="008B5CFE">
      <w:pPr>
        <w:ind w:firstLineChars="150" w:firstLine="480"/>
        <w:jc w:val="left"/>
        <w:rPr>
          <w:rFonts w:ascii="楷体" w:eastAsia="楷体" w:hAnsi="楷体" w:cs="楷体"/>
          <w:sz w:val="32"/>
        </w:rPr>
      </w:pPr>
      <w:r>
        <w:rPr>
          <w:rFonts w:ascii="仿宋" w:eastAsia="仿宋" w:hAnsi="仿宋" w:cs="仿宋" w:hint="eastAsia"/>
          <w:sz w:val="32"/>
        </w:rPr>
        <w:t>城信资产办</w:t>
      </w:r>
      <w:r w:rsidR="004C174B" w:rsidRPr="004C174B">
        <w:rPr>
          <w:rFonts w:ascii="楷体" w:eastAsia="楷体" w:hAnsi="楷体" w:cs="楷体" w:hint="eastAsia"/>
          <w:sz w:val="32"/>
        </w:rPr>
        <w:t>2019 年度</w:t>
      </w:r>
      <w:r>
        <w:rPr>
          <w:rFonts w:ascii="楷体" w:eastAsia="楷体" w:hAnsi="楷体" w:cs="楷体" w:hint="eastAsia"/>
          <w:sz w:val="32"/>
        </w:rPr>
        <w:t>无一般公共预算项目支出开展</w:t>
      </w:r>
      <w:r w:rsidR="00A806B4" w:rsidRPr="00A806B4">
        <w:rPr>
          <w:rFonts w:ascii="楷体" w:eastAsia="楷体" w:hAnsi="楷体" w:cs="楷体" w:hint="eastAsia"/>
          <w:sz w:val="32"/>
        </w:rPr>
        <w:t>。</w:t>
      </w:r>
    </w:p>
    <w:p w:rsidR="00732CB0" w:rsidRDefault="00732CB0" w:rsidP="00F35C36">
      <w:pPr>
        <w:ind w:firstLine="640"/>
        <w:jc w:val="left"/>
        <w:rPr>
          <w:rFonts w:ascii="楷体" w:eastAsia="楷体" w:hAnsi="楷体" w:cs="楷体"/>
          <w:sz w:val="32"/>
        </w:rPr>
      </w:pPr>
      <w:r w:rsidRPr="00732CB0">
        <w:rPr>
          <w:rFonts w:ascii="楷体" w:eastAsia="楷体" w:hAnsi="楷体" w:cs="楷体" w:hint="eastAsia"/>
          <w:sz w:val="32"/>
        </w:rPr>
        <w:t>（二）部门决算中项目绩效自评结果 。</w:t>
      </w:r>
    </w:p>
    <w:p w:rsidR="00AF64D3" w:rsidRPr="00732CB0" w:rsidRDefault="008B5CFE" w:rsidP="00B06312">
      <w:pPr>
        <w:ind w:leftChars="304" w:left="638"/>
        <w:jc w:val="left"/>
        <w:rPr>
          <w:rFonts w:ascii="楷体" w:eastAsia="楷体" w:hAnsi="楷体" w:cs="楷体"/>
          <w:sz w:val="32"/>
        </w:rPr>
      </w:pPr>
      <w:r>
        <w:rPr>
          <w:rFonts w:ascii="仿宋" w:eastAsia="仿宋" w:hAnsi="仿宋" w:cs="仿宋" w:hint="eastAsia"/>
          <w:sz w:val="32"/>
        </w:rPr>
        <w:t>城信资产办</w:t>
      </w:r>
      <w:r w:rsidR="00A806B4" w:rsidRPr="00A806B4">
        <w:rPr>
          <w:rFonts w:ascii="楷体" w:eastAsia="楷体" w:hAnsi="楷体" w:cs="楷体" w:hint="eastAsia"/>
          <w:sz w:val="32"/>
        </w:rPr>
        <w:t xml:space="preserve"> 2019 年</w:t>
      </w:r>
      <w:r>
        <w:rPr>
          <w:rFonts w:ascii="楷体" w:eastAsia="楷体" w:hAnsi="楷体" w:cs="楷体" w:hint="eastAsia"/>
          <w:sz w:val="32"/>
        </w:rPr>
        <w:t>无项目开展，不存在绩效自评</w:t>
      </w:r>
      <w:r w:rsidR="00A806B4" w:rsidRPr="00A806B4">
        <w:rPr>
          <w:rFonts w:ascii="楷体" w:eastAsia="楷体" w:hAnsi="楷体" w:cs="楷体" w:hint="eastAsia"/>
          <w:sz w:val="32"/>
        </w:rPr>
        <w:t>。</w:t>
      </w:r>
    </w:p>
    <w:p w:rsidR="00361F25" w:rsidRDefault="0011267F" w:rsidP="00B73EC5">
      <w:pPr>
        <w:ind w:firstLineChars="200" w:firstLine="640"/>
        <w:jc w:val="left"/>
        <w:rPr>
          <w:rFonts w:ascii="黑体" w:eastAsia="黑体" w:hAnsi="黑体" w:cs="黑体"/>
          <w:sz w:val="32"/>
        </w:rPr>
      </w:pPr>
      <w:r>
        <w:rPr>
          <w:rFonts w:ascii="黑体" w:eastAsia="黑体" w:hAnsi="黑体" w:cs="黑体" w:hint="eastAsia"/>
          <w:sz w:val="32"/>
        </w:rPr>
        <w:t>十</w:t>
      </w:r>
      <w:r w:rsidR="003638A2">
        <w:rPr>
          <w:rFonts w:ascii="黑体" w:eastAsia="黑体" w:hAnsi="黑体" w:cs="黑体"/>
          <w:sz w:val="32"/>
        </w:rPr>
        <w:t>、其他重要事项的情况说明</w:t>
      </w:r>
    </w:p>
    <w:p w:rsidR="00361F25" w:rsidRDefault="003638A2">
      <w:pPr>
        <w:ind w:firstLine="640"/>
        <w:jc w:val="left"/>
        <w:rPr>
          <w:rFonts w:ascii="楷体" w:eastAsia="楷体" w:hAnsi="楷体" w:cs="楷体"/>
          <w:color w:val="FF0000"/>
          <w:sz w:val="32"/>
        </w:rPr>
      </w:pPr>
      <w:r>
        <w:rPr>
          <w:rFonts w:ascii="楷体" w:eastAsia="楷体" w:hAnsi="楷体" w:cs="楷体"/>
          <w:sz w:val="32"/>
        </w:rPr>
        <w:t>（一）预决算收支增减变化情况。</w:t>
      </w:r>
    </w:p>
    <w:p w:rsidR="00F61F21" w:rsidRPr="00F61F21" w:rsidRDefault="00F61F21">
      <w:pPr>
        <w:ind w:firstLine="640"/>
        <w:jc w:val="left"/>
        <w:rPr>
          <w:rFonts w:ascii="仿宋" w:eastAsia="仿宋" w:hAnsi="仿宋" w:cs="黑体"/>
          <w:sz w:val="32"/>
        </w:rPr>
      </w:pPr>
      <w:r w:rsidRPr="00F61F21">
        <w:rPr>
          <w:rFonts w:ascii="黑体" w:eastAsia="黑体" w:hAnsi="黑体" w:cs="黑体" w:hint="eastAsia"/>
          <w:sz w:val="32"/>
        </w:rPr>
        <w:t>城信资产办2019年预算数43.89万元，决算数22.32</w:t>
      </w:r>
      <w:r w:rsidRPr="00F61F21">
        <w:rPr>
          <w:rFonts w:ascii="黑体" w:eastAsia="黑体" w:hAnsi="黑体" w:cs="黑体" w:hint="eastAsia"/>
          <w:sz w:val="32"/>
        </w:rPr>
        <w:lastRenderedPageBreak/>
        <w:t>万元，主要是人员变动。</w:t>
      </w:r>
    </w:p>
    <w:p w:rsidR="00552DB8" w:rsidRDefault="003638A2">
      <w:pPr>
        <w:ind w:firstLine="640"/>
        <w:jc w:val="left"/>
        <w:rPr>
          <w:rFonts w:ascii="楷体" w:eastAsia="楷体" w:hAnsi="楷体" w:cs="楷体"/>
          <w:color w:val="FF0000"/>
          <w:sz w:val="32"/>
        </w:rPr>
      </w:pPr>
      <w:r w:rsidRPr="00D74E88">
        <w:rPr>
          <w:rFonts w:ascii="楷体" w:eastAsia="楷体" w:hAnsi="楷体" w:cs="楷体"/>
          <w:sz w:val="32"/>
        </w:rPr>
        <w:t>（二）机关运行经费支出情况。</w:t>
      </w:r>
    </w:p>
    <w:p w:rsidR="00361F25" w:rsidRPr="00552DB8" w:rsidRDefault="00552DB8">
      <w:pPr>
        <w:ind w:firstLine="640"/>
        <w:jc w:val="left"/>
        <w:rPr>
          <w:rFonts w:ascii="仿宋" w:eastAsia="仿宋" w:hAnsi="仿宋" w:cs="楷体"/>
          <w:color w:val="FF0000"/>
          <w:sz w:val="32"/>
          <w:szCs w:val="32"/>
        </w:rPr>
      </w:pPr>
      <w:r>
        <w:rPr>
          <w:rFonts w:ascii="仿宋" w:eastAsia="仿宋" w:hAnsi="仿宋" w:hint="eastAsia"/>
          <w:sz w:val="32"/>
          <w:szCs w:val="32"/>
        </w:rPr>
        <w:t>城信资产办</w:t>
      </w:r>
      <w:r w:rsidRPr="00552DB8">
        <w:rPr>
          <w:rFonts w:ascii="仿宋" w:eastAsia="仿宋" w:hAnsi="仿宋"/>
          <w:sz w:val="32"/>
          <w:szCs w:val="32"/>
        </w:rPr>
        <w:t xml:space="preserve"> 2019 年度机关运行经费支出</w:t>
      </w:r>
      <w:r>
        <w:rPr>
          <w:rFonts w:ascii="仿宋" w:eastAsia="仿宋" w:hAnsi="仿宋"/>
          <w:sz w:val="32"/>
          <w:szCs w:val="32"/>
        </w:rPr>
        <w:t xml:space="preserve"> </w:t>
      </w:r>
      <w:r w:rsidR="002A2B75">
        <w:rPr>
          <w:rFonts w:ascii="仿宋" w:eastAsia="仿宋" w:hAnsi="仿宋" w:hint="eastAsia"/>
          <w:sz w:val="32"/>
          <w:szCs w:val="32"/>
        </w:rPr>
        <w:t>0.94</w:t>
      </w:r>
      <w:r w:rsidRPr="00552DB8">
        <w:rPr>
          <w:rFonts w:ascii="仿宋" w:eastAsia="仿宋" w:hAnsi="仿宋"/>
          <w:sz w:val="32"/>
          <w:szCs w:val="32"/>
        </w:rPr>
        <w:t>万元，与年</w:t>
      </w:r>
      <w:r>
        <w:rPr>
          <w:rFonts w:ascii="仿宋" w:eastAsia="仿宋" w:hAnsi="仿宋"/>
          <w:sz w:val="32"/>
          <w:szCs w:val="32"/>
        </w:rPr>
        <w:t>初预算</w:t>
      </w:r>
      <w:r w:rsidR="002A2B75">
        <w:rPr>
          <w:rFonts w:ascii="仿宋" w:eastAsia="仿宋" w:hAnsi="仿宋" w:hint="eastAsia"/>
          <w:sz w:val="32"/>
          <w:szCs w:val="32"/>
        </w:rPr>
        <w:t>10.93</w:t>
      </w:r>
      <w:r w:rsidR="00116C54">
        <w:rPr>
          <w:rFonts w:ascii="仿宋" w:eastAsia="仿宋" w:hAnsi="仿宋" w:hint="eastAsia"/>
          <w:sz w:val="32"/>
          <w:szCs w:val="32"/>
        </w:rPr>
        <w:t>万元，下降</w:t>
      </w:r>
      <w:r w:rsidR="002A2B75">
        <w:rPr>
          <w:rFonts w:ascii="仿宋" w:eastAsia="仿宋" w:hAnsi="仿宋" w:hint="eastAsia"/>
          <w:sz w:val="32"/>
          <w:szCs w:val="32"/>
        </w:rPr>
        <w:t>9.99</w:t>
      </w:r>
      <w:r w:rsidR="00116C54">
        <w:rPr>
          <w:rFonts w:ascii="仿宋" w:eastAsia="仿宋" w:hAnsi="仿宋" w:hint="eastAsia"/>
          <w:sz w:val="32"/>
          <w:szCs w:val="32"/>
        </w:rPr>
        <w:t>万元，主要原因是人员减少。</w:t>
      </w:r>
    </w:p>
    <w:p w:rsidR="00582244" w:rsidRPr="00D74E88" w:rsidRDefault="002D4F63" w:rsidP="00D74E88">
      <w:pPr>
        <w:ind w:firstLineChars="200" w:firstLine="640"/>
        <w:rPr>
          <w:rFonts w:ascii="仿宋" w:eastAsia="仿宋" w:hAnsi="仿宋"/>
          <w:sz w:val="32"/>
          <w:szCs w:val="32"/>
        </w:rPr>
      </w:pPr>
      <w:r w:rsidRPr="00D74E88">
        <w:rPr>
          <w:rFonts w:ascii="仿宋" w:eastAsia="仿宋" w:hAnsi="仿宋" w:hint="eastAsia"/>
          <w:sz w:val="32"/>
          <w:szCs w:val="32"/>
        </w:rPr>
        <w:t>城信资产办</w:t>
      </w:r>
      <w:r w:rsidR="00582244" w:rsidRPr="00D74E88">
        <w:rPr>
          <w:rFonts w:ascii="仿宋" w:eastAsia="仿宋" w:hAnsi="仿宋"/>
          <w:sz w:val="32"/>
          <w:szCs w:val="32"/>
        </w:rPr>
        <w:t>201</w:t>
      </w:r>
      <w:r w:rsidR="00144D50" w:rsidRPr="00D74E88">
        <w:rPr>
          <w:rFonts w:ascii="仿宋" w:eastAsia="仿宋" w:hAnsi="仿宋" w:hint="eastAsia"/>
          <w:sz w:val="32"/>
          <w:szCs w:val="32"/>
        </w:rPr>
        <w:t>9</w:t>
      </w:r>
      <w:r w:rsidR="00582244" w:rsidRPr="00D74E88">
        <w:rPr>
          <w:rFonts w:ascii="仿宋" w:eastAsia="仿宋" w:hAnsi="仿宋" w:hint="eastAsia"/>
          <w:sz w:val="32"/>
          <w:szCs w:val="32"/>
        </w:rPr>
        <w:t>年度机关</w:t>
      </w:r>
      <w:r w:rsidR="003638A2" w:rsidRPr="00D74E88">
        <w:rPr>
          <w:rFonts w:ascii="仿宋" w:eastAsia="仿宋" w:hAnsi="仿宋"/>
          <w:sz w:val="32"/>
          <w:szCs w:val="32"/>
        </w:rPr>
        <w:t>运行经费支出</w:t>
      </w:r>
      <w:r w:rsidR="00861493" w:rsidRPr="00D74E88">
        <w:rPr>
          <w:rFonts w:ascii="仿宋" w:eastAsia="仿宋" w:hAnsi="仿宋" w:hint="eastAsia"/>
          <w:sz w:val="32"/>
          <w:szCs w:val="32"/>
        </w:rPr>
        <w:t>0.94</w:t>
      </w:r>
      <w:r w:rsidR="00861493" w:rsidRPr="00D74E88">
        <w:rPr>
          <w:rFonts w:ascii="仿宋" w:eastAsia="仿宋" w:hAnsi="仿宋"/>
          <w:sz w:val="32"/>
          <w:szCs w:val="32"/>
        </w:rPr>
        <w:t>万元，较上年</w:t>
      </w:r>
      <w:r w:rsidR="00861493" w:rsidRPr="00D74E88">
        <w:rPr>
          <w:rFonts w:ascii="仿宋" w:eastAsia="仿宋" w:hAnsi="仿宋" w:hint="eastAsia"/>
          <w:sz w:val="32"/>
          <w:szCs w:val="32"/>
        </w:rPr>
        <w:t>减少0.56</w:t>
      </w:r>
      <w:r w:rsidR="00861493" w:rsidRPr="00D74E88">
        <w:rPr>
          <w:rFonts w:ascii="仿宋" w:eastAsia="仿宋" w:hAnsi="仿宋"/>
          <w:sz w:val="32"/>
          <w:szCs w:val="32"/>
        </w:rPr>
        <w:t>万元，</w:t>
      </w:r>
      <w:r w:rsidR="00861493" w:rsidRPr="00D74E88">
        <w:rPr>
          <w:rFonts w:ascii="仿宋" w:eastAsia="仿宋" w:hAnsi="仿宋" w:hint="eastAsia"/>
          <w:sz w:val="32"/>
          <w:szCs w:val="32"/>
        </w:rPr>
        <w:t>减少62.66</w:t>
      </w:r>
      <w:r w:rsidR="003638A2" w:rsidRPr="00D74E88">
        <w:rPr>
          <w:rFonts w:ascii="仿宋" w:eastAsia="仿宋" w:hAnsi="仿宋"/>
          <w:sz w:val="32"/>
          <w:szCs w:val="32"/>
        </w:rPr>
        <w:t>%，主要原因是</w:t>
      </w:r>
      <w:r w:rsidR="00582244" w:rsidRPr="00D74E88">
        <w:rPr>
          <w:rFonts w:ascii="仿宋" w:eastAsia="仿宋" w:hAnsi="仿宋" w:hint="eastAsia"/>
          <w:sz w:val="32"/>
          <w:szCs w:val="32"/>
        </w:rPr>
        <w:t>：</w:t>
      </w:r>
      <w:r w:rsidR="00861493" w:rsidRPr="00D74E88">
        <w:rPr>
          <w:rFonts w:ascii="仿宋" w:eastAsia="仿宋" w:hAnsi="仿宋" w:hint="eastAsia"/>
          <w:sz w:val="32"/>
          <w:szCs w:val="32"/>
        </w:rPr>
        <w:t>人员减少</w:t>
      </w:r>
      <w:r w:rsidR="00D74E88">
        <w:rPr>
          <w:rFonts w:ascii="仿宋" w:eastAsia="仿宋" w:hAnsi="仿宋" w:hint="eastAsia"/>
          <w:sz w:val="32"/>
          <w:szCs w:val="32"/>
        </w:rPr>
        <w:t>。</w:t>
      </w:r>
    </w:p>
    <w:p w:rsidR="00361F25" w:rsidRDefault="003638A2">
      <w:pPr>
        <w:ind w:firstLine="640"/>
        <w:jc w:val="left"/>
        <w:rPr>
          <w:rFonts w:ascii="楷体" w:eastAsia="楷体" w:hAnsi="楷体" w:cs="楷体"/>
          <w:color w:val="FF0000"/>
          <w:sz w:val="32"/>
        </w:rPr>
      </w:pPr>
      <w:r>
        <w:rPr>
          <w:rFonts w:ascii="楷体" w:eastAsia="楷体" w:hAnsi="楷体" w:cs="楷体"/>
          <w:sz w:val="32"/>
        </w:rPr>
        <w:t>（三）政府采购支出情况。</w:t>
      </w:r>
    </w:p>
    <w:p w:rsidR="00361F25" w:rsidRPr="00D74E88" w:rsidRDefault="00D74E88">
      <w:pPr>
        <w:ind w:firstLine="640"/>
        <w:jc w:val="left"/>
        <w:rPr>
          <w:rFonts w:ascii="仿宋" w:eastAsia="仿宋" w:hAnsi="仿宋" w:cs="仿宋"/>
          <w:sz w:val="32"/>
        </w:rPr>
      </w:pPr>
      <w:r w:rsidRPr="00D74E88">
        <w:rPr>
          <w:rFonts w:ascii="仿宋" w:eastAsia="仿宋" w:hAnsi="仿宋" w:cs="仿宋"/>
          <w:sz w:val="32"/>
        </w:rPr>
        <w:t>本单位2019年度无政府政府采购</w:t>
      </w:r>
      <w:r>
        <w:rPr>
          <w:rFonts w:ascii="仿宋" w:eastAsia="仿宋" w:hAnsi="仿宋" w:cs="仿宋" w:hint="eastAsia"/>
          <w:sz w:val="32"/>
        </w:rPr>
        <w:t>。</w:t>
      </w:r>
    </w:p>
    <w:p w:rsidR="00361F25" w:rsidRDefault="003638A2">
      <w:pPr>
        <w:ind w:firstLine="640"/>
        <w:jc w:val="left"/>
        <w:rPr>
          <w:rFonts w:ascii="楷体" w:eastAsia="楷体" w:hAnsi="楷体" w:cs="楷体"/>
          <w:sz w:val="32"/>
        </w:rPr>
      </w:pPr>
      <w:r>
        <w:rPr>
          <w:rFonts w:ascii="楷体" w:eastAsia="楷体" w:hAnsi="楷体" w:cs="楷体"/>
          <w:sz w:val="32"/>
        </w:rPr>
        <w:t>（四）国有资产占用情况。</w:t>
      </w:r>
    </w:p>
    <w:p w:rsidR="00582244" w:rsidRPr="00E04DE9" w:rsidRDefault="00D74E88" w:rsidP="00D74E88">
      <w:pPr>
        <w:ind w:firstLineChars="200" w:firstLine="640"/>
        <w:rPr>
          <w:rFonts w:ascii="仿宋_GB2312" w:eastAsia="仿宋_GB2312"/>
          <w:sz w:val="32"/>
          <w:szCs w:val="32"/>
        </w:rPr>
      </w:pPr>
      <w:r w:rsidRPr="00D74E88">
        <w:rPr>
          <w:rFonts w:ascii="仿宋" w:eastAsia="仿宋" w:hAnsi="仿宋" w:cs="仿宋"/>
          <w:sz w:val="32"/>
        </w:rPr>
        <w:t>截至2019年12月31日，本单位无公务用车辆。无单位价值50万元以上通用设备。无单价100万正以上专用设备。</w:t>
      </w:r>
    </w:p>
    <w:p w:rsidR="00361F25" w:rsidRPr="00946F32" w:rsidRDefault="00361F25">
      <w:pPr>
        <w:ind w:firstLine="640"/>
        <w:jc w:val="left"/>
        <w:rPr>
          <w:rFonts w:ascii="楷体" w:eastAsia="楷体" w:hAnsi="楷体" w:cs="楷体"/>
          <w:sz w:val="32"/>
        </w:rPr>
      </w:pPr>
    </w:p>
    <w:p w:rsidR="00361F25" w:rsidRDefault="00361F25">
      <w:pPr>
        <w:ind w:firstLine="640"/>
        <w:jc w:val="left"/>
        <w:rPr>
          <w:rFonts w:ascii="楷体" w:eastAsia="楷体" w:hAnsi="楷体" w:cs="楷体"/>
          <w:sz w:val="32"/>
        </w:rPr>
      </w:pPr>
    </w:p>
    <w:p w:rsidR="00772078" w:rsidRDefault="00772078">
      <w:pPr>
        <w:jc w:val="center"/>
        <w:rPr>
          <w:rFonts w:ascii="宋体" w:eastAsia="宋体" w:hAnsi="宋体" w:cs="宋体"/>
          <w:sz w:val="44"/>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1F25">
      <w:pPr>
        <w:ind w:firstLine="643"/>
        <w:jc w:val="left"/>
        <w:rPr>
          <w:rFonts w:ascii="仿宋" w:eastAsia="仿宋" w:hAnsi="仿宋" w:cs="仿宋"/>
          <w:b/>
          <w:sz w:val="32"/>
        </w:rPr>
      </w:pPr>
    </w:p>
    <w:p w:rsidR="00361F25" w:rsidRDefault="003638A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61F25" w:rsidRDefault="003638A2">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w:t>
      </w:r>
      <w:r>
        <w:rPr>
          <w:rFonts w:ascii="仿宋" w:eastAsia="仿宋" w:hAnsi="仿宋" w:cs="仿宋"/>
          <w:sz w:val="32"/>
        </w:rPr>
        <w:lastRenderedPageBreak/>
        <w:t xml:space="preserve">中国注册会计师协会、中国资产评估协会、中国国债协会、中国会计学会收取的会费收入等。 </w:t>
      </w:r>
    </w:p>
    <w:p w:rsidR="00361F25" w:rsidRDefault="003638A2">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361F25" w:rsidRDefault="003638A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361F25" w:rsidRDefault="003638A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61F25" w:rsidRDefault="003638A2">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361F25" w:rsidRDefault="003638A2">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lastRenderedPageBreak/>
        <w:t>九、基本支出：</w:t>
      </w:r>
      <w:r>
        <w:rPr>
          <w:rFonts w:ascii="仿宋" w:eastAsia="仿宋" w:hAnsi="仿宋" w:cs="仿宋"/>
          <w:sz w:val="32"/>
        </w:rPr>
        <w:t>指为保障机构正常运转、完成日常工</w:t>
      </w:r>
    </w:p>
    <w:p w:rsidR="00361F25" w:rsidRDefault="003638A2">
      <w:pPr>
        <w:jc w:val="left"/>
        <w:rPr>
          <w:rFonts w:ascii="仿宋" w:eastAsia="仿宋" w:hAnsi="仿宋" w:cs="仿宋"/>
          <w:sz w:val="32"/>
        </w:rPr>
      </w:pPr>
      <w:r>
        <w:rPr>
          <w:rFonts w:ascii="仿宋" w:eastAsia="仿宋" w:hAnsi="仿宋" w:cs="仿宋"/>
          <w:sz w:val="32"/>
        </w:rPr>
        <w:t xml:space="preserve">作任务而发生的人员支出和公用支出。 </w:t>
      </w:r>
    </w:p>
    <w:p w:rsidR="00361F25" w:rsidRDefault="003638A2">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361F25" w:rsidRDefault="003638A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0163B" w:rsidRDefault="0070163B" w:rsidP="0070163B">
      <w:pPr>
        <w:jc w:val="center"/>
        <w:rPr>
          <w:rFonts w:ascii="宋体" w:eastAsia="宋体" w:hAnsi="宋体" w:cs="宋体"/>
          <w:sz w:val="44"/>
        </w:rPr>
      </w:pPr>
    </w:p>
    <w:p w:rsidR="00361F25" w:rsidRDefault="0070163B" w:rsidP="0070163B">
      <w:pPr>
        <w:jc w:val="center"/>
        <w:rPr>
          <w:rFonts w:ascii="宋体" w:eastAsia="宋体" w:hAnsi="宋体" w:cs="宋体"/>
          <w:sz w:val="44"/>
        </w:rPr>
      </w:pPr>
      <w:r w:rsidRPr="0070163B">
        <w:rPr>
          <w:rFonts w:ascii="宋体" w:eastAsia="宋体" w:hAnsi="宋体" w:cs="宋体" w:hint="eastAsia"/>
          <w:sz w:val="44"/>
        </w:rPr>
        <w:lastRenderedPageBreak/>
        <w:t>第五部分附件</w:t>
      </w:r>
    </w:p>
    <w:p w:rsidR="00AC5E6E" w:rsidRPr="00AC5E6E" w:rsidRDefault="00AC5E6E" w:rsidP="00AC5E6E">
      <w:pPr>
        <w:rPr>
          <w:rFonts w:ascii="宋体" w:eastAsia="宋体" w:hAnsi="宋体" w:cs="宋体"/>
          <w:sz w:val="32"/>
          <w:szCs w:val="32"/>
        </w:rPr>
      </w:pPr>
      <w:r>
        <w:rPr>
          <w:rFonts w:ascii="宋体" w:eastAsia="宋体" w:hAnsi="宋体" w:cs="宋体" w:hint="eastAsia"/>
          <w:sz w:val="32"/>
          <w:szCs w:val="32"/>
        </w:rPr>
        <w:t xml:space="preserve">   </w:t>
      </w:r>
      <w:r w:rsidRPr="00AC5E6E">
        <w:rPr>
          <w:rFonts w:ascii="宋体" w:eastAsia="宋体" w:hAnsi="宋体" w:cs="宋体" w:hint="eastAsia"/>
          <w:sz w:val="32"/>
          <w:szCs w:val="32"/>
        </w:rPr>
        <w:t>无</w:t>
      </w:r>
      <w:r>
        <w:rPr>
          <w:rFonts w:ascii="宋体" w:eastAsia="宋体" w:hAnsi="宋体" w:cs="宋体" w:hint="eastAsia"/>
          <w:sz w:val="32"/>
          <w:szCs w:val="32"/>
        </w:rPr>
        <w:t>.</w:t>
      </w:r>
    </w:p>
    <w:p w:rsidR="005E2E58" w:rsidRDefault="005E2E58" w:rsidP="0070163B">
      <w:pPr>
        <w:ind w:firstLine="640"/>
        <w:jc w:val="left"/>
        <w:rPr>
          <w:rFonts w:ascii="仿宋" w:eastAsia="仿宋" w:hAnsi="仿宋" w:cs="仿宋"/>
          <w:sz w:val="32"/>
        </w:rPr>
      </w:pPr>
    </w:p>
    <w:sectPr w:rsidR="005E2E58" w:rsidSect="001352F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069" w:rsidRDefault="00762069" w:rsidP="00582244">
      <w:r>
        <w:separator/>
      </w:r>
    </w:p>
  </w:endnote>
  <w:endnote w:type="continuationSeparator" w:id="1">
    <w:p w:rsidR="00762069" w:rsidRDefault="00762069"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069" w:rsidRDefault="00762069" w:rsidP="00582244">
      <w:r>
        <w:separator/>
      </w:r>
    </w:p>
  </w:footnote>
  <w:footnote w:type="continuationSeparator" w:id="1">
    <w:p w:rsidR="00762069" w:rsidRDefault="00762069"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44" w:rsidRDefault="00582244" w:rsidP="0058224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1746"/>
  </w:hdrShapeDefaults>
  <w:footnotePr>
    <w:footnote w:id="0"/>
    <w:footnote w:id="1"/>
  </w:footnotePr>
  <w:endnotePr>
    <w:endnote w:id="0"/>
    <w:endnote w:id="1"/>
  </w:endnotePr>
  <w:compat>
    <w:useFELayout/>
  </w:compat>
  <w:rsids>
    <w:rsidRoot w:val="00361F25"/>
    <w:rsid w:val="00000FF6"/>
    <w:rsid w:val="00022F24"/>
    <w:rsid w:val="000452DB"/>
    <w:rsid w:val="00076C46"/>
    <w:rsid w:val="00095D62"/>
    <w:rsid w:val="000B27CA"/>
    <w:rsid w:val="000B56F7"/>
    <w:rsid w:val="000E1DA1"/>
    <w:rsid w:val="000F6334"/>
    <w:rsid w:val="00105363"/>
    <w:rsid w:val="0011267F"/>
    <w:rsid w:val="00113A35"/>
    <w:rsid w:val="00116C54"/>
    <w:rsid w:val="001352FB"/>
    <w:rsid w:val="00144D50"/>
    <w:rsid w:val="00173E62"/>
    <w:rsid w:val="001918F2"/>
    <w:rsid w:val="0019499E"/>
    <w:rsid w:val="001C64A7"/>
    <w:rsid w:val="0025703E"/>
    <w:rsid w:val="002A2B75"/>
    <w:rsid w:val="002D4F63"/>
    <w:rsid w:val="002D5DD0"/>
    <w:rsid w:val="002E66F0"/>
    <w:rsid w:val="003616E9"/>
    <w:rsid w:val="00361F25"/>
    <w:rsid w:val="003638A2"/>
    <w:rsid w:val="003853E4"/>
    <w:rsid w:val="003872D4"/>
    <w:rsid w:val="00392C42"/>
    <w:rsid w:val="003F48AE"/>
    <w:rsid w:val="00412D1E"/>
    <w:rsid w:val="004419CA"/>
    <w:rsid w:val="004423EF"/>
    <w:rsid w:val="004447C9"/>
    <w:rsid w:val="004606BE"/>
    <w:rsid w:val="004C174B"/>
    <w:rsid w:val="004E2F24"/>
    <w:rsid w:val="004F18E1"/>
    <w:rsid w:val="0050587E"/>
    <w:rsid w:val="00552DB8"/>
    <w:rsid w:val="00555806"/>
    <w:rsid w:val="00577BFA"/>
    <w:rsid w:val="00582244"/>
    <w:rsid w:val="00583DE3"/>
    <w:rsid w:val="005E1022"/>
    <w:rsid w:val="005E2E58"/>
    <w:rsid w:val="005F7A0E"/>
    <w:rsid w:val="00611942"/>
    <w:rsid w:val="006123DC"/>
    <w:rsid w:val="0065030C"/>
    <w:rsid w:val="006D259D"/>
    <w:rsid w:val="0070163B"/>
    <w:rsid w:val="00732CB0"/>
    <w:rsid w:val="00760646"/>
    <w:rsid w:val="00762069"/>
    <w:rsid w:val="00772078"/>
    <w:rsid w:val="00792766"/>
    <w:rsid w:val="007A5270"/>
    <w:rsid w:val="007E6038"/>
    <w:rsid w:val="00802660"/>
    <w:rsid w:val="00861493"/>
    <w:rsid w:val="00873A53"/>
    <w:rsid w:val="008745DD"/>
    <w:rsid w:val="008B5CFE"/>
    <w:rsid w:val="008F546E"/>
    <w:rsid w:val="00903A1F"/>
    <w:rsid w:val="0091256C"/>
    <w:rsid w:val="00946F32"/>
    <w:rsid w:val="0096182A"/>
    <w:rsid w:val="009B4C5A"/>
    <w:rsid w:val="00A232E1"/>
    <w:rsid w:val="00A31DBA"/>
    <w:rsid w:val="00A57578"/>
    <w:rsid w:val="00A806B4"/>
    <w:rsid w:val="00AB25EE"/>
    <w:rsid w:val="00AC5E6E"/>
    <w:rsid w:val="00AF64D3"/>
    <w:rsid w:val="00B06312"/>
    <w:rsid w:val="00B27C51"/>
    <w:rsid w:val="00B32C22"/>
    <w:rsid w:val="00B40533"/>
    <w:rsid w:val="00B44575"/>
    <w:rsid w:val="00B73EC5"/>
    <w:rsid w:val="00BA1BF5"/>
    <w:rsid w:val="00BC6D21"/>
    <w:rsid w:val="00BD0975"/>
    <w:rsid w:val="00C442F1"/>
    <w:rsid w:val="00C44F18"/>
    <w:rsid w:val="00C93F14"/>
    <w:rsid w:val="00CA1EF0"/>
    <w:rsid w:val="00CF25D5"/>
    <w:rsid w:val="00D21CDF"/>
    <w:rsid w:val="00D36804"/>
    <w:rsid w:val="00D74E88"/>
    <w:rsid w:val="00D83956"/>
    <w:rsid w:val="00D905AA"/>
    <w:rsid w:val="00DC7C6F"/>
    <w:rsid w:val="00DE120E"/>
    <w:rsid w:val="00DF6FA5"/>
    <w:rsid w:val="00E12EBB"/>
    <w:rsid w:val="00E517E0"/>
    <w:rsid w:val="00EB365F"/>
    <w:rsid w:val="00EC2A23"/>
    <w:rsid w:val="00EC2AAC"/>
    <w:rsid w:val="00F110EE"/>
    <w:rsid w:val="00F322AD"/>
    <w:rsid w:val="00F35C36"/>
    <w:rsid w:val="00F44513"/>
    <w:rsid w:val="00F61F21"/>
    <w:rsid w:val="00F90EA9"/>
    <w:rsid w:val="00F94200"/>
    <w:rsid w:val="00FC10A4"/>
    <w:rsid w:val="00FE3F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semiHidden/>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34"/>
    <w:qFormat/>
    <w:rsid w:val="000452D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0EB4B-404D-4B82-8482-5B88BA55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13</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75</cp:revision>
  <dcterms:created xsi:type="dcterms:W3CDTF">2018-06-14T08:18:00Z</dcterms:created>
  <dcterms:modified xsi:type="dcterms:W3CDTF">2020-09-30T01:44:00Z</dcterms:modified>
</cp:coreProperties>
</file>