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8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30"/>
        <w:gridCol w:w="873"/>
        <w:gridCol w:w="1459"/>
        <w:gridCol w:w="750"/>
        <w:gridCol w:w="818"/>
        <w:gridCol w:w="1759"/>
        <w:gridCol w:w="1309"/>
        <w:gridCol w:w="1533"/>
        <w:gridCol w:w="4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8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40"/>
                <w:szCs w:val="36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highlight w:val="none"/>
              </w:rPr>
              <w:t>：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黑体" w:hAnsi="宋体" w:eastAsia="黑体" w:cs="宋体"/>
                <w:color w:val="auto"/>
                <w:kern w:val="0"/>
                <w:sz w:val="40"/>
                <w:szCs w:val="40"/>
                <w:highlight w:val="none"/>
              </w:rPr>
              <w:t>益阳市公安局公开招聘警务辅助人员职位表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职位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职位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招聘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性别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年龄要求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学历要求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身高要求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岗位指定招聘条件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支队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男性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18周岁以上至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高中以上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1.65米以上</w:t>
            </w:r>
          </w:p>
        </w:tc>
        <w:tc>
          <w:tcPr>
            <w:tcW w:w="4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刻苦耐劳，能适应24小时值班，能适应节假日值班备勤等工作要求；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具备符合留置看护工作的身体素质和心理适应能力；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同等条件下，退役军人、烈士及退役军人家属优先。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支队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女性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18周岁以上至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高中以上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1.58米以上</w:t>
            </w:r>
          </w:p>
        </w:tc>
        <w:tc>
          <w:tcPr>
            <w:tcW w:w="4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支队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25周岁以上至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4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公共卫生等相关专业；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心理咨询相关从业经验者优先；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具备较强的洞察力和分析能力，善于人际沟通，有团队合作意识；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具备良好的语言表达、协调、应急处理、逻辑思维等能力。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经侦支队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文职类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综合文秘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18周岁以上至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大专以上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4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能熟练操作计算机和常用办公软件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有一定的文字写作和语言表达沟通能力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持有C1及以上驾驶证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森林支队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执法勤务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男性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18周岁以上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1.70米以上</w:t>
            </w:r>
          </w:p>
        </w:tc>
        <w:tc>
          <w:tcPr>
            <w:tcW w:w="4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能熟练操作计算机和常用办公软件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有一定的文字写作和语言表达沟通能力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持有C1及以上驾驶证；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4、刻苦耐劳，能适应节假日值班备勤等工作要求；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5、同等条件下，退役军人、公安专业人员优先。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职位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职位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招聘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性别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年龄要求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学历要求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身高要求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岗位指定招聘条件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赫山分局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派出所执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法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勤务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男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18周岁以上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至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35周岁以下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大专以上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1.70米以上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愿意到派出所工作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持有C1及以上驾驶证；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有较强的语言表达和沟通能力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高新分局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派出所执法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勤务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男性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18周岁以上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至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  <w:t>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高中以上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1.70米以上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具有维稳处突工作岗位职责所需能力；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刻苦耐劳，能适应24小时值班制度，能适应节假日值班备勤等工作要求；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法律专业院校毕业、退役军人、黄团岭派出所辖区户籍优先。</w:t>
            </w:r>
          </w:p>
        </w:tc>
      </w:tr>
    </w:tbl>
    <w:p>
      <w:pPr>
        <w:spacing w:line="360" w:lineRule="auto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说明：本表中所述“以上”、“以下”均包含本数。此次招聘共计7个岗位43人。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19" w:right="1440" w:bottom="1689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_GBK" w:hAnsi="宋体" w:eastAsia="方正小标宋_GBK"/>
          <w:bCs/>
          <w:color w:val="auto"/>
          <w:sz w:val="36"/>
          <w:highlight w:val="none"/>
        </w:rPr>
      </w:pPr>
      <w:r>
        <w:rPr>
          <w:rFonts w:hint="eastAsia" w:ascii="方正小标宋_GBK" w:hAnsi="宋体" w:eastAsia="方正小标宋_GBK"/>
          <w:bCs/>
          <w:color w:val="auto"/>
          <w:sz w:val="36"/>
          <w:highlight w:val="none"/>
        </w:rPr>
        <w:t>益阳市公安局公开招聘警务辅助人员报名登记表</w:t>
      </w:r>
    </w:p>
    <w:tbl>
      <w:tblPr>
        <w:tblStyle w:val="6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4"/>
        <w:gridCol w:w="117"/>
        <w:gridCol w:w="751"/>
        <w:gridCol w:w="382"/>
        <w:gridCol w:w="1"/>
        <w:gridCol w:w="655"/>
        <w:gridCol w:w="460"/>
        <w:gridCol w:w="19"/>
        <w:gridCol w:w="698"/>
        <w:gridCol w:w="350"/>
        <w:gridCol w:w="188"/>
        <w:gridCol w:w="663"/>
        <w:gridCol w:w="61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 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性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民 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籍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 生 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入党（团）时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highlight w:val="none"/>
              </w:rPr>
              <w:t>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报考岗位</w:t>
            </w:r>
          </w:p>
        </w:tc>
        <w:tc>
          <w:tcPr>
            <w:tcW w:w="469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岗位调剂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highlight w:val="none"/>
              </w:rPr>
              <w:t>高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准驾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车型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是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highlight w:val="none"/>
              </w:rPr>
              <w:t>否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退役军人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居住地址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 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毕业院校系及专业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</w:p>
        </w:tc>
        <w:tc>
          <w:tcPr>
            <w:tcW w:w="4396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联系电话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highlight w:val="none"/>
              </w:rPr>
              <w:t>码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是否愿意纳入后备人才库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主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简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历</w:t>
            </w:r>
          </w:p>
        </w:tc>
        <w:tc>
          <w:tcPr>
            <w:tcW w:w="7855" w:type="dxa"/>
            <w:gridSpan w:val="14"/>
          </w:tcPr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专长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奖惩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系</w:t>
            </w: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称  谓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  名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资  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审  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意  见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备注</w:t>
            </w:r>
          </w:p>
        </w:tc>
        <w:tc>
          <w:tcPr>
            <w:tcW w:w="785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79A2B2-029A-4E45-84A7-71133063B9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E159859-0F79-4938-8187-78371FE3B30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810362-51C5-4315-B549-54F8B20EA6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908592A-16DD-499E-A8A8-316BEFF4418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EABEE78-4C4E-4FA7-ABBF-ED50E95571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0EB07"/>
    <w:multiLevelType w:val="singleLevel"/>
    <w:tmpl w:val="A630EB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E1CA92"/>
    <w:multiLevelType w:val="singleLevel"/>
    <w:tmpl w:val="DEE1CA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DC0B86"/>
    <w:multiLevelType w:val="singleLevel"/>
    <w:tmpl w:val="1BDC0B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B0837A"/>
    <w:multiLevelType w:val="singleLevel"/>
    <w:tmpl w:val="7EB08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GFmNjgxYWVhYzU0NmRmZWQwZTNiOTE5MDZmOTgifQ=="/>
  </w:docVars>
  <w:rsids>
    <w:rsidRoot w:val="00000000"/>
    <w:rsid w:val="00257A3B"/>
    <w:rsid w:val="01640D91"/>
    <w:rsid w:val="02946752"/>
    <w:rsid w:val="055A067D"/>
    <w:rsid w:val="05796317"/>
    <w:rsid w:val="06D474CA"/>
    <w:rsid w:val="09A76926"/>
    <w:rsid w:val="0CD85952"/>
    <w:rsid w:val="0D2B510C"/>
    <w:rsid w:val="0D407941"/>
    <w:rsid w:val="0F163D4B"/>
    <w:rsid w:val="0F6F18DE"/>
    <w:rsid w:val="11592BC4"/>
    <w:rsid w:val="1196344E"/>
    <w:rsid w:val="149E7AF1"/>
    <w:rsid w:val="166D5A43"/>
    <w:rsid w:val="16FB05B1"/>
    <w:rsid w:val="19B4308D"/>
    <w:rsid w:val="19EB0DDA"/>
    <w:rsid w:val="1B9A6CD4"/>
    <w:rsid w:val="200A44E7"/>
    <w:rsid w:val="208C08C0"/>
    <w:rsid w:val="233F0957"/>
    <w:rsid w:val="259124D5"/>
    <w:rsid w:val="26B20955"/>
    <w:rsid w:val="26CA408C"/>
    <w:rsid w:val="285B730B"/>
    <w:rsid w:val="28ED6739"/>
    <w:rsid w:val="293415B1"/>
    <w:rsid w:val="29CF701F"/>
    <w:rsid w:val="2F5E167A"/>
    <w:rsid w:val="34B77DFE"/>
    <w:rsid w:val="357A77BB"/>
    <w:rsid w:val="3C15620E"/>
    <w:rsid w:val="3CB925E5"/>
    <w:rsid w:val="3D4663B4"/>
    <w:rsid w:val="3ECF4313"/>
    <w:rsid w:val="41902CCC"/>
    <w:rsid w:val="439B5030"/>
    <w:rsid w:val="4943238D"/>
    <w:rsid w:val="49575660"/>
    <w:rsid w:val="49FC225B"/>
    <w:rsid w:val="4C290139"/>
    <w:rsid w:val="4C32716D"/>
    <w:rsid w:val="4C6A7509"/>
    <w:rsid w:val="4C8D1BF7"/>
    <w:rsid w:val="4CE16B2E"/>
    <w:rsid w:val="4E9E788D"/>
    <w:rsid w:val="51A227FA"/>
    <w:rsid w:val="529E7E5B"/>
    <w:rsid w:val="52B51AE1"/>
    <w:rsid w:val="57C9715E"/>
    <w:rsid w:val="59DF76D7"/>
    <w:rsid w:val="5ACE32A8"/>
    <w:rsid w:val="5B466487"/>
    <w:rsid w:val="5CC20BEA"/>
    <w:rsid w:val="5E4F2952"/>
    <w:rsid w:val="5F3A0AF4"/>
    <w:rsid w:val="606D5311"/>
    <w:rsid w:val="61520CA1"/>
    <w:rsid w:val="65EB678D"/>
    <w:rsid w:val="664C783D"/>
    <w:rsid w:val="68E30D09"/>
    <w:rsid w:val="6A1707C7"/>
    <w:rsid w:val="6F433D40"/>
    <w:rsid w:val="709335D9"/>
    <w:rsid w:val="71125845"/>
    <w:rsid w:val="71D8231D"/>
    <w:rsid w:val="725F014F"/>
    <w:rsid w:val="72BC20E7"/>
    <w:rsid w:val="7353742B"/>
    <w:rsid w:val="74161D79"/>
    <w:rsid w:val="7CB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3416</Words>
  <Characters>3544</Characters>
  <Lines>0</Lines>
  <Paragraphs>0</Paragraphs>
  <TotalTime>6</TotalTime>
  <ScaleCrop>false</ScaleCrop>
  <LinksUpToDate>false</LinksUpToDate>
  <CharactersWithSpaces>3675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2022-10-10T01:36:00Z</dcterms:created>
  <dc:creator>Administrator</dc:creator>
  <cp:lastModifiedBy>老兵不死</cp:lastModifiedBy>
  <cp:lastPrinted>2024-06-04T07:55:00Z</cp:lastPrinted>
  <dcterms:modified xsi:type="dcterms:W3CDTF">2024-06-05T02:32:44Z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5D088DA6D7C34574840F934023F2253D_13</vt:lpwstr>
  </property>
</Properties>
</file>