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3" w:rsidRDefault="00B94223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政务服务事项基本信息表</w:t>
      </w:r>
    </w:p>
    <w:p w:rsidR="00B94223" w:rsidRDefault="00B94223">
      <w:pPr>
        <w:jc w:val="center"/>
        <w:rPr>
          <w:rFonts w:ascii="仿宋" w:eastAsia="仿宋" w:hAnsi="仿宋"/>
          <w:b/>
          <w:color w:val="000000"/>
          <w:szCs w:val="21"/>
        </w:rPr>
      </w:pPr>
      <w:r>
        <w:rPr>
          <w:rFonts w:ascii="仿宋" w:eastAsia="仿宋" w:hAnsi="仿宋" w:hint="eastAsia"/>
          <w:b/>
          <w:color w:val="000000"/>
          <w:szCs w:val="21"/>
        </w:rPr>
        <w:t>（备注：本信息表和流程图中的相关内容仅供填报示范参考，政务服务事项相关要素内容的真实性、准确性以部门正式填报的信息为准。）</w:t>
      </w:r>
    </w:p>
    <w:p w:rsidR="00B94223" w:rsidRDefault="00B94223" w:rsidP="00267ADE">
      <w:pPr>
        <w:ind w:firstLineChars="50" w:firstLine="31680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填表单位（公章）：</w:t>
      </w:r>
      <w:r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>
        <w:rPr>
          <w:rFonts w:ascii="宋体" w:hAnsi="宋体"/>
          <w:color w:val="000000"/>
          <w:szCs w:val="21"/>
        </w:rPr>
        <w:t xml:space="preserve">                                                              </w:t>
      </w:r>
      <w:r>
        <w:rPr>
          <w:rFonts w:ascii="宋体" w:hAnsi="宋体" w:hint="eastAsia"/>
          <w:color w:val="000000"/>
          <w:szCs w:val="21"/>
        </w:rPr>
        <w:t>填表日期：</w:t>
      </w:r>
      <w:r>
        <w:rPr>
          <w:rFonts w:ascii="宋体" w:hAnsi="宋体"/>
          <w:color w:val="000000"/>
          <w:szCs w:val="21"/>
        </w:rPr>
        <w:t>2017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28</w:t>
      </w:r>
      <w:r>
        <w:rPr>
          <w:rFonts w:ascii="宋体" w:hAnsi="宋体" w:hint="eastAsia"/>
          <w:color w:val="000000"/>
          <w:szCs w:val="21"/>
        </w:rPr>
        <w:t>日</w:t>
      </w:r>
    </w:p>
    <w:tbl>
      <w:tblPr>
        <w:tblW w:w="154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256"/>
        <w:gridCol w:w="176"/>
        <w:gridCol w:w="1112"/>
        <w:gridCol w:w="330"/>
        <w:gridCol w:w="899"/>
        <w:gridCol w:w="617"/>
        <w:gridCol w:w="467"/>
        <w:gridCol w:w="1620"/>
        <w:gridCol w:w="722"/>
        <w:gridCol w:w="721"/>
        <w:gridCol w:w="528"/>
        <w:gridCol w:w="370"/>
        <w:gridCol w:w="6"/>
        <w:gridCol w:w="877"/>
        <w:gridCol w:w="23"/>
        <w:gridCol w:w="175"/>
        <w:gridCol w:w="1491"/>
        <w:gridCol w:w="134"/>
        <w:gridCol w:w="13"/>
        <w:gridCol w:w="992"/>
        <w:gridCol w:w="1532"/>
        <w:gridCol w:w="175"/>
        <w:gridCol w:w="721"/>
      </w:tblGrid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事项名称</w:t>
            </w:r>
          </w:p>
        </w:tc>
        <w:tc>
          <w:tcPr>
            <w:tcW w:w="7016" w:type="dxa"/>
            <w:gridSpan w:val="9"/>
            <w:vAlign w:val="center"/>
          </w:tcPr>
          <w:p w:rsidR="00B94223" w:rsidRDefault="00B94223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建设工程施工许可（建设项目（含新建、扩建、改建）的安全设施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“三同时”审查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53" w:type="dxa"/>
            <w:gridSpan w:val="3"/>
            <w:vAlign w:val="center"/>
          </w:tcPr>
          <w:p w:rsidR="00B94223" w:rsidRDefault="00B9422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子项名称</w:t>
            </w:r>
          </w:p>
        </w:tc>
        <w:tc>
          <w:tcPr>
            <w:tcW w:w="5256" w:type="dxa"/>
            <w:gridSpan w:val="9"/>
            <w:vAlign w:val="center"/>
          </w:tcPr>
          <w:p w:rsidR="00B94223" w:rsidRDefault="00B9422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危险化学品建设项目（含新建、扩建、改建）的安全设施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“三同时”审查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事项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016" w:type="dxa"/>
            <w:gridSpan w:val="9"/>
            <w:vAlign w:val="center"/>
          </w:tcPr>
          <w:p w:rsidR="00B94223" w:rsidRDefault="00B94223">
            <w:pPr>
              <w:rPr>
                <w:rFonts w:ascii="宋体"/>
                <w:color w:val="FF0000"/>
                <w:szCs w:val="21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07  00</w:t>
            </w:r>
          </w:p>
        </w:tc>
        <w:tc>
          <w:tcPr>
            <w:tcW w:w="1253" w:type="dxa"/>
            <w:gridSpan w:val="3"/>
            <w:vAlign w:val="center"/>
          </w:tcPr>
          <w:p w:rsidR="00B94223" w:rsidRDefault="00B9422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子项编号</w:t>
            </w:r>
          </w:p>
        </w:tc>
        <w:tc>
          <w:tcPr>
            <w:tcW w:w="5256" w:type="dxa"/>
            <w:gridSpan w:val="9"/>
            <w:vAlign w:val="center"/>
          </w:tcPr>
          <w:p w:rsidR="00B94223" w:rsidRDefault="00B94223">
            <w:pPr>
              <w:rPr>
                <w:rFonts w:ascii="宋体"/>
                <w:color w:val="000000"/>
                <w:szCs w:val="21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07  0</w:t>
            </w: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办件类型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 w:rsidP="00B94223">
            <w:pPr>
              <w:ind w:right="440" w:firstLineChars="5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□转报件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■承诺件□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即办件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是否转报上级机关</w:t>
            </w:r>
          </w:p>
        </w:tc>
        <w:tc>
          <w:tcPr>
            <w:tcW w:w="1442" w:type="dxa"/>
            <w:gridSpan w:val="2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转报单位</w:t>
            </w:r>
          </w:p>
        </w:tc>
        <w:tc>
          <w:tcPr>
            <w:tcW w:w="10567" w:type="dxa"/>
            <w:gridSpan w:val="17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是否前置审批</w:t>
            </w:r>
          </w:p>
        </w:tc>
        <w:tc>
          <w:tcPr>
            <w:tcW w:w="1442" w:type="dxa"/>
            <w:gridSpan w:val="2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B94223" w:rsidRDefault="00B94223" w:rsidP="00B94223">
            <w:pPr>
              <w:ind w:rightChars="-15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前置审批单位</w:t>
            </w:r>
          </w:p>
        </w:tc>
        <w:tc>
          <w:tcPr>
            <w:tcW w:w="10567" w:type="dxa"/>
            <w:gridSpan w:val="17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是否联合审批</w:t>
            </w:r>
          </w:p>
        </w:tc>
        <w:tc>
          <w:tcPr>
            <w:tcW w:w="1442" w:type="dxa"/>
            <w:gridSpan w:val="2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联合单位</w:t>
            </w:r>
          </w:p>
        </w:tc>
        <w:tc>
          <w:tcPr>
            <w:tcW w:w="10567" w:type="dxa"/>
            <w:gridSpan w:val="17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</w:tc>
      </w:tr>
      <w:tr w:rsidR="00B94223">
        <w:trPr>
          <w:trHeight w:val="264"/>
        </w:trPr>
        <w:tc>
          <w:tcPr>
            <w:tcW w:w="1968" w:type="dxa"/>
            <w:gridSpan w:val="3"/>
            <w:vMerge w:val="restart"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是否包含</w:t>
            </w:r>
          </w:p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特别程序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■是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□否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特别程序名称及启用频率</w:t>
            </w:r>
          </w:p>
        </w:tc>
        <w:tc>
          <w:tcPr>
            <w:tcW w:w="3530" w:type="dxa"/>
            <w:gridSpan w:val="4"/>
            <w:vAlign w:val="center"/>
          </w:tcPr>
          <w:p w:rsidR="00B94223" w:rsidRDefault="00B94223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听证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B94223" w:rsidRDefault="00B94223" w:rsidP="00B94223">
            <w:pPr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招标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B94223" w:rsidRDefault="00B94223">
            <w:pPr>
              <w:ind w:right="-24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拍卖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B94223">
        <w:trPr>
          <w:trHeight w:val="372"/>
        </w:trPr>
        <w:tc>
          <w:tcPr>
            <w:tcW w:w="1968" w:type="dxa"/>
            <w:gridSpan w:val="3"/>
            <w:vMerge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B94223" w:rsidRDefault="00B94223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B94223" w:rsidRDefault="00B94223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检验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B94223" w:rsidRDefault="00B94223" w:rsidP="00B94223">
            <w:pPr>
              <w:wordWrap w:val="0"/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检测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B94223" w:rsidRDefault="00B94223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检疫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B94223">
        <w:trPr>
          <w:trHeight w:val="252"/>
        </w:trPr>
        <w:tc>
          <w:tcPr>
            <w:tcW w:w="1968" w:type="dxa"/>
            <w:gridSpan w:val="3"/>
            <w:vMerge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B94223" w:rsidRDefault="00B94223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B94223" w:rsidRDefault="00B94223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鉴定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B94223" w:rsidRDefault="00B94223" w:rsidP="00B94223">
            <w:pPr>
              <w:wordWrap w:val="0"/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专家评审</w:t>
            </w:r>
            <w:r>
              <w:rPr>
                <w:rFonts w:ascii="宋体" w:hAnsi="宋体" w:hint="eastAsia"/>
                <w:color w:val="000000"/>
                <w:szCs w:val="21"/>
              </w:rPr>
              <w:t>■必需启动□选择性启用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B94223" w:rsidRDefault="00B94223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事项类别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 w:rsidP="00B94223">
            <w:pPr>
              <w:ind w:rightChars="-119" w:right="31680"/>
              <w:rPr>
                <w:rFonts w:ascii="宋体"/>
              </w:rPr>
            </w:pPr>
            <w:r>
              <w:rPr>
                <w:rFonts w:ascii="宋体" w:hAnsi="宋体" w:hint="eastAsia"/>
              </w:rPr>
              <w:t>■行政许可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□行政处罚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□行政强制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□行政征收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□行政给付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□行政检查□行政确认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□行政奖励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□行政裁决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□其他行政权力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□公共服务事项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许可对象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>
            <w:pPr>
              <w:ind w:right="44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带储存的危险化学品经营企业（含汽油加油站）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许可依据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>
            <w:pPr>
              <w:ind w:right="42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《中华人民共和国安全生产法》第二十八条、二十九条、三十条，《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危险化学品建设项目安全监督管理办法</w:t>
            </w:r>
            <w:r>
              <w:rPr>
                <w:rFonts w:ascii="仿宋_GB2312" w:eastAsia="仿宋_GB2312" w:hint="eastAsia"/>
                <w:szCs w:val="21"/>
              </w:rPr>
              <w:t>》第二条。</w:t>
            </w:r>
          </w:p>
        </w:tc>
      </w:tr>
      <w:tr w:rsidR="00B94223">
        <w:trPr>
          <w:trHeight w:val="669"/>
        </w:trPr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spacing w:line="240" w:lineRule="exact"/>
              <w:ind w:rightChars="-51" w:right="3168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收费名称及非税执收代码</w:t>
            </w:r>
          </w:p>
        </w:tc>
        <w:tc>
          <w:tcPr>
            <w:tcW w:w="1112" w:type="dxa"/>
            <w:vAlign w:val="center"/>
          </w:tcPr>
          <w:p w:rsidR="00B94223" w:rsidRDefault="00B94223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收费依据</w:t>
            </w:r>
          </w:p>
        </w:tc>
        <w:tc>
          <w:tcPr>
            <w:tcW w:w="1229" w:type="dxa"/>
            <w:gridSpan w:val="2"/>
            <w:vAlign w:val="center"/>
          </w:tcPr>
          <w:p w:rsidR="00B94223" w:rsidRDefault="00B94223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收费性质</w:t>
            </w:r>
          </w:p>
        </w:tc>
        <w:tc>
          <w:tcPr>
            <w:tcW w:w="7764" w:type="dxa"/>
            <w:gridSpan w:val="14"/>
            <w:vAlign w:val="center"/>
          </w:tcPr>
          <w:p w:rsidR="00B94223" w:rsidRDefault="00B94223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收费标准（元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计费单位）</w:t>
            </w:r>
          </w:p>
        </w:tc>
        <w:tc>
          <w:tcPr>
            <w:tcW w:w="992" w:type="dxa"/>
            <w:vAlign w:val="center"/>
          </w:tcPr>
          <w:p w:rsidR="00B94223" w:rsidRDefault="00B94223">
            <w:pPr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执收单位及非税执收代码</w:t>
            </w:r>
          </w:p>
        </w:tc>
        <w:tc>
          <w:tcPr>
            <w:tcW w:w="1532" w:type="dxa"/>
            <w:vAlign w:val="center"/>
          </w:tcPr>
          <w:p w:rsidR="00B94223" w:rsidRDefault="00B94223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收费方式</w:t>
            </w:r>
          </w:p>
        </w:tc>
        <w:tc>
          <w:tcPr>
            <w:tcW w:w="896" w:type="dxa"/>
            <w:gridSpan w:val="2"/>
            <w:vAlign w:val="center"/>
          </w:tcPr>
          <w:p w:rsidR="00B94223" w:rsidRDefault="00B94223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</w:t>
            </w:r>
          </w:p>
          <w:p w:rsidR="00B94223" w:rsidRDefault="00B94223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模式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rightChars="-51" w:right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不收费</w:t>
            </w:r>
          </w:p>
        </w:tc>
        <w:tc>
          <w:tcPr>
            <w:tcW w:w="1112" w:type="dxa"/>
            <w:vAlign w:val="center"/>
          </w:tcPr>
          <w:p w:rsidR="00B94223" w:rsidRDefault="00B94223" w:rsidP="00B94223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94223" w:rsidRDefault="00B94223" w:rsidP="00B94223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64" w:type="dxa"/>
            <w:gridSpan w:val="14"/>
            <w:vAlign w:val="center"/>
          </w:tcPr>
          <w:p w:rsidR="00B94223" w:rsidRDefault="00B942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94223" w:rsidRDefault="00B942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B94223" w:rsidRDefault="00B9422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96" w:type="dxa"/>
            <w:gridSpan w:val="2"/>
            <w:vAlign w:val="center"/>
          </w:tcPr>
          <w:p w:rsidR="00B94223" w:rsidRDefault="00B9422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B94223" w:rsidRDefault="00B9422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许可数量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 w:rsidP="00B94223">
            <w:pPr>
              <w:ind w:firstLineChars="5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■无限制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□有限制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法定期限</w:t>
            </w:r>
          </w:p>
        </w:tc>
        <w:tc>
          <w:tcPr>
            <w:tcW w:w="7386" w:type="dxa"/>
            <w:gridSpan w:val="10"/>
            <w:vAlign w:val="center"/>
          </w:tcPr>
          <w:p w:rsidR="00B94223" w:rsidRDefault="00B94223">
            <w:pPr>
              <w:ind w:right="5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</w:t>
            </w:r>
            <w:r>
              <w:rPr>
                <w:rFonts w:ascii="宋体" w:hint="eastAsia"/>
                <w:color w:val="000000"/>
                <w:szCs w:val="21"/>
              </w:rPr>
              <w:t>个工作日</w:t>
            </w:r>
          </w:p>
        </w:tc>
        <w:tc>
          <w:tcPr>
            <w:tcW w:w="2719" w:type="dxa"/>
            <w:gridSpan w:val="7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承诺期限</w:t>
            </w:r>
          </w:p>
        </w:tc>
        <w:tc>
          <w:tcPr>
            <w:tcW w:w="3420" w:type="dxa"/>
            <w:gridSpan w:val="4"/>
            <w:vAlign w:val="center"/>
          </w:tcPr>
          <w:p w:rsidR="00B94223" w:rsidRDefault="00B94223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</w:tr>
      <w:tr w:rsidR="00B94223">
        <w:trPr>
          <w:trHeight w:val="827"/>
        </w:trPr>
        <w:tc>
          <w:tcPr>
            <w:tcW w:w="1968" w:type="dxa"/>
            <w:gridSpan w:val="3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许可条件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 w:rsidP="00875A0F">
            <w:pPr>
              <w:widowControl/>
              <w:spacing w:afterLines="100" w:line="22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）建设项目是否符合国家和当地政府产业政策与布局；（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）建设项目是否符合当地政府区域规划；（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）建设项目选址是否符合《工业企业总平面设计规范》（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GB50187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）、《化工企业总图运输设计规范》（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GB50489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）等相关标准；涉及危险化学品长输管道的，是否符合《输气管道工程设计规范》（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GB50251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）、《石油天然气工程设计防火规范》（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GB50183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）等相关标准；（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）建设项目周边重要场所、区域及居民分布情况，建设项目的设施分布和连续生产经营活动情况及其相互影响情况，安全防范措施是否科学、可行；（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）当地自然条件对建设项目安全生产的影响和安全措施是否科学、可行；（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）主要技术、工艺是否成熟可靠；（</w:t>
            </w:r>
            <w:r>
              <w:rPr>
                <w:rFonts w:ascii="仿宋" w:eastAsia="仿宋" w:hAnsi="仿宋" w:cs="仿宋"/>
                <w:color w:val="333333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）依托原有生产、储存条件的，其依托条件是否安全可靠。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许可程序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一、受理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益阳市安监局窗口工作人员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按照许可的法定条件、标准，查验申请材料是否齐全、符合法定形式，申请事项是否属于本行政机关的职权范围，许可申请是否在法律、法规规定的期限内提出，申请人是否具有申请资格，决定是否受理。同时根据《行政许可法》第三十二条的规定，分别作出处理：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）申请事项依法不需要取得行政许可的，即时告知申请人不予受理。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）申请事项依法不属于本行政机关职权范围的，即时作出不予受理的决定，并告知申请人向有关行政机关申请。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）申请材料存在可以当场更正的错误的，应当允许申请人当场改正。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4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）申请资料不齐全或者不符合法定形式，需要补正有关材料的，应当当场或在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5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个工作日内开具补正申请材料告知书，以书面形式一次性告知申请人需要补正的全部内容，逾期不告知的，自收到申请材料之日起即为受理。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/>
                <w:kern w:val="0"/>
                <w:lang w:val="zh-CN"/>
              </w:rPr>
            </w:pPr>
            <w:r>
              <w:rPr>
                <w:rFonts w:hint="eastAsia"/>
                <w:kern w:val="0"/>
                <w:lang w:val="zh-CN"/>
              </w:rPr>
              <w:t>（</w:t>
            </w:r>
            <w:r>
              <w:rPr>
                <w:rFonts w:ascii="仿宋_GB2312" w:eastAsia="仿宋_GB2312"/>
                <w:kern w:val="0"/>
                <w:lang w:val="zh-CN"/>
              </w:rPr>
              <w:t>5</w:t>
            </w:r>
            <w:r>
              <w:rPr>
                <w:rFonts w:ascii="仿宋_GB2312" w:eastAsia="仿宋_GB2312" w:hint="eastAsia"/>
                <w:kern w:val="0"/>
                <w:lang w:val="zh-CN"/>
              </w:rPr>
              <w:t>）申请事项属于本行政机关职权范围，申请材料齐全、符合法定形式，或者申请人按照要求提交全部补正申请材料的，自收到申请材料或者补正材料之日起为受理。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6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）填写受理通知书。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、时限：</w:t>
            </w:r>
            <w:r>
              <w:rPr>
                <w:rFonts w:ascii="仿宋_GB2312" w:eastAsia="仿宋_GB2312" w:hAnsi="新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二、审查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、岗位责任人：安全设施审查为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危险化学品安全监管科负责人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）按照许可条件及标准对申请人提交的材料内容进行合法性、真实性审查。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）对符合许可条件的，提出同意的书面审核意见，报局主管领导决定；对不符合许可条件的，提出不同意的书面意见及理由，与申报材料一并退回受理人员。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、时限：</w:t>
            </w:r>
            <w:r>
              <w:rPr>
                <w:rFonts w:ascii="仿宋_GB2312" w:eastAsia="仿宋_GB2312" w:hAnsi="新宋体" w:cs="宋体"/>
                <w:kern w:val="0"/>
                <w:szCs w:val="21"/>
              </w:rPr>
              <w:t>9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三、决定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局主管领导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）根据许可条件和经办人员审查意见，作出是否准予行政许可的决定。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）对符合许可条件的，签发准予许可的意见。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）对不符合许可条件的，签具不予许可的意见及理由。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、时限：</w:t>
            </w:r>
            <w:r>
              <w:rPr>
                <w:rFonts w:ascii="仿宋_GB2312" w:eastAsia="仿宋_GB2312" w:hAnsi="新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四、办结告知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益阳市安监局窗口工作人员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B94223" w:rsidRDefault="00B94223">
            <w:pPr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）对准予行政许可的，制作准予许可的决定文书及资格证书交申请人。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）对不予行政许可的，制作不予许可决定文书及告知书，说明理由，并将申请材料一并退还申请人，同时告知申请人享有依法申请行政复议或者提起行政诉讼的权利。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）按照档案管理的有关规定将材料整理归档。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、时限：</w:t>
            </w:r>
            <w:r>
              <w:rPr>
                <w:rFonts w:ascii="仿宋_GB2312" w:eastAsia="仿宋_GB2312" w:hAnsi="新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）根据许可条件和经办人员审查意见，作出是否准予行政许可的决定。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）对符合许可条件的，签发准予许可的意见。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）对不符合许可条件的，签具不予许可的意见及理由。</w:t>
            </w:r>
          </w:p>
          <w:p w:rsidR="00B94223" w:rsidRDefault="00B9422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、时限：</w:t>
            </w:r>
            <w:r>
              <w:rPr>
                <w:rFonts w:ascii="仿宋_GB2312" w:eastAsia="仿宋_GB2312" w:hAnsi="新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B94223" w:rsidRDefault="00B94223">
            <w:pPr>
              <w:rPr>
                <w:rFonts w:ascii="宋体"/>
                <w:color w:val="000000"/>
              </w:rPr>
            </w:pP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 w:rsidP="00B94223">
            <w:pPr>
              <w:ind w:leftChars="-51" w:left="31680" w:right="-3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监督部门及投诉电话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>
            <w:pPr>
              <w:ind w:right="4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益阳市政务中心：</w:t>
            </w:r>
            <w:r>
              <w:rPr>
                <w:color w:val="000000"/>
                <w:szCs w:val="21"/>
              </w:rPr>
              <w:t>0737-6204123(</w:t>
            </w:r>
            <w:r>
              <w:rPr>
                <w:rFonts w:hint="eastAsia"/>
                <w:color w:val="000000"/>
                <w:szCs w:val="21"/>
              </w:rPr>
              <w:t>投诉处</w:t>
            </w:r>
            <w:r>
              <w:rPr>
                <w:color w:val="000000"/>
                <w:szCs w:val="21"/>
              </w:rPr>
              <w:t>)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6803332(</w:t>
            </w:r>
            <w:r>
              <w:rPr>
                <w:rFonts w:hint="eastAsia"/>
                <w:color w:val="000000"/>
                <w:szCs w:val="21"/>
              </w:rPr>
              <w:t>业务监督科</w:t>
            </w:r>
            <w:r>
              <w:rPr>
                <w:color w:val="000000"/>
                <w:szCs w:val="21"/>
              </w:rPr>
              <w:t>)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窗口地点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益阳市金山南路</w:t>
            </w:r>
            <w:r>
              <w:rPr>
                <w:color w:val="000000"/>
                <w:szCs w:val="21"/>
              </w:rPr>
              <w:t>696</w:t>
            </w:r>
            <w:r>
              <w:rPr>
                <w:rFonts w:hint="eastAsia"/>
                <w:color w:val="000000"/>
                <w:szCs w:val="21"/>
              </w:rPr>
              <w:t>号益阳市政务中心三楼综合服务受理窗口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交通到达线路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乘</w:t>
            </w: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18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19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21</w:t>
            </w:r>
            <w:r>
              <w:rPr>
                <w:rFonts w:hint="eastAsia"/>
                <w:color w:val="000000"/>
                <w:szCs w:val="21"/>
              </w:rPr>
              <w:t>路、</w:t>
            </w:r>
            <w:r>
              <w:rPr>
                <w:color w:val="000000"/>
                <w:szCs w:val="21"/>
              </w:rPr>
              <w:t>108</w:t>
            </w:r>
            <w:r>
              <w:rPr>
                <w:rFonts w:hint="eastAsia"/>
                <w:color w:val="000000"/>
                <w:szCs w:val="21"/>
              </w:rPr>
              <w:t>路公交车在市政务中心下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周一至周五（法定节假日除外）上午：</w:t>
            </w: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00-12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00  </w:t>
            </w:r>
            <w:r>
              <w:rPr>
                <w:rFonts w:hint="eastAsia"/>
                <w:color w:val="000000"/>
                <w:szCs w:val="21"/>
              </w:rPr>
              <w:t>下午：</w:t>
            </w:r>
            <w:r>
              <w:rPr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00-17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00 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业务咨询电话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0737-6204380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联系人及联系电话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>
            <w:pPr>
              <w:ind w:right="44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联系人：贺军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 xml:space="preserve">0737-6204380 </w:t>
            </w:r>
          </w:p>
        </w:tc>
      </w:tr>
      <w:tr w:rsidR="00B94223">
        <w:tc>
          <w:tcPr>
            <w:tcW w:w="1968" w:type="dxa"/>
            <w:gridSpan w:val="3"/>
            <w:vAlign w:val="center"/>
          </w:tcPr>
          <w:p w:rsidR="00B94223" w:rsidRDefault="00B942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单位网址</w:t>
            </w:r>
          </w:p>
        </w:tc>
        <w:tc>
          <w:tcPr>
            <w:tcW w:w="13525" w:type="dxa"/>
            <w:gridSpan w:val="21"/>
            <w:vAlign w:val="center"/>
          </w:tcPr>
          <w:p w:rsidR="00B94223" w:rsidRDefault="00B9422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http://ajj.yiyang.gov.cn/</w:t>
            </w:r>
          </w:p>
        </w:tc>
      </w:tr>
      <w:tr w:rsidR="00B94223">
        <w:tc>
          <w:tcPr>
            <w:tcW w:w="15493" w:type="dxa"/>
            <w:gridSpan w:val="24"/>
            <w:vAlign w:val="center"/>
          </w:tcPr>
          <w:p w:rsidR="00B94223" w:rsidRDefault="00B94223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办理环节信息</w:t>
            </w:r>
          </w:p>
        </w:tc>
      </w:tr>
      <w:tr w:rsidR="00B94223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办理环节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办理时限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进行特别程序</w:t>
            </w:r>
          </w:p>
        </w:tc>
        <w:tc>
          <w:tcPr>
            <w:tcW w:w="5042" w:type="dxa"/>
            <w:gridSpan w:val="9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执行人</w:t>
            </w:r>
          </w:p>
        </w:tc>
        <w:tc>
          <w:tcPr>
            <w:tcW w:w="1491" w:type="dxa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所在部门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</w:p>
        </w:tc>
      </w:tr>
      <w:tr w:rsidR="00B94223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700" w:type="dxa"/>
            <w:gridSpan w:val="7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491" w:type="dxa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94223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统一收件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shd w:val="clear" w:color="auto" w:fill="FFFFFF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B94223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94223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94223">
        <w:trPr>
          <w:trHeight w:val="514"/>
        </w:trPr>
        <w:tc>
          <w:tcPr>
            <w:tcW w:w="1968" w:type="dxa"/>
            <w:gridSpan w:val="3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受理</w:t>
            </w:r>
          </w:p>
        </w:tc>
        <w:tc>
          <w:tcPr>
            <w:tcW w:w="1442" w:type="dxa"/>
            <w:gridSpan w:val="2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B94223" w:rsidRDefault="00B94223">
            <w:pPr>
              <w:spacing w:line="20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2700" w:type="dxa"/>
            <w:gridSpan w:val="7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Align w:val="center"/>
          </w:tcPr>
          <w:p w:rsidR="00B94223" w:rsidRDefault="00B94223">
            <w:pPr>
              <w:spacing w:line="20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B94223">
        <w:trPr>
          <w:trHeight w:val="514"/>
        </w:trPr>
        <w:tc>
          <w:tcPr>
            <w:tcW w:w="1968" w:type="dxa"/>
            <w:gridSpan w:val="3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审查</w:t>
            </w:r>
          </w:p>
        </w:tc>
        <w:tc>
          <w:tcPr>
            <w:tcW w:w="1442" w:type="dxa"/>
            <w:gridSpan w:val="2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B94223" w:rsidRDefault="00B94223">
            <w:pPr>
              <w:spacing w:line="20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石凯</w:t>
            </w:r>
          </w:p>
        </w:tc>
        <w:tc>
          <w:tcPr>
            <w:tcW w:w="2700" w:type="dxa"/>
            <w:gridSpan w:val="7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13607370163</w:t>
            </w:r>
          </w:p>
        </w:tc>
        <w:tc>
          <w:tcPr>
            <w:tcW w:w="1491" w:type="dxa"/>
            <w:vAlign w:val="center"/>
          </w:tcPr>
          <w:p w:rsidR="00B94223" w:rsidRDefault="00B94223">
            <w:pPr>
              <w:spacing w:line="20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科长</w:t>
            </w:r>
          </w:p>
        </w:tc>
      </w:tr>
      <w:tr w:rsidR="00B94223">
        <w:trPr>
          <w:trHeight w:val="478"/>
        </w:trPr>
        <w:tc>
          <w:tcPr>
            <w:tcW w:w="1968" w:type="dxa"/>
            <w:gridSpan w:val="3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决定</w:t>
            </w:r>
          </w:p>
        </w:tc>
        <w:tc>
          <w:tcPr>
            <w:tcW w:w="1442" w:type="dxa"/>
            <w:gridSpan w:val="2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B94223" w:rsidRDefault="00B94223">
            <w:pPr>
              <w:spacing w:line="20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刘兴国</w:t>
            </w:r>
          </w:p>
        </w:tc>
        <w:tc>
          <w:tcPr>
            <w:tcW w:w="2700" w:type="dxa"/>
            <w:gridSpan w:val="7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13507371510</w:t>
            </w:r>
          </w:p>
        </w:tc>
        <w:tc>
          <w:tcPr>
            <w:tcW w:w="1491" w:type="dxa"/>
            <w:vAlign w:val="center"/>
          </w:tcPr>
          <w:p w:rsidR="00B94223" w:rsidRDefault="00B94223">
            <w:pPr>
              <w:spacing w:line="20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副调研员</w:t>
            </w:r>
          </w:p>
        </w:tc>
      </w:tr>
      <w:tr w:rsidR="00B94223">
        <w:trPr>
          <w:trHeight w:val="336"/>
        </w:trPr>
        <w:tc>
          <w:tcPr>
            <w:tcW w:w="1968" w:type="dxa"/>
            <w:gridSpan w:val="3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办结移交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B94223" w:rsidRDefault="00B94223">
            <w:pPr>
              <w:spacing w:line="20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722" w:type="dxa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B94223">
        <w:trPr>
          <w:trHeight w:val="276"/>
        </w:trPr>
        <w:tc>
          <w:tcPr>
            <w:tcW w:w="1968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722" w:type="dxa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13973730060</w:t>
            </w:r>
          </w:p>
        </w:tc>
        <w:tc>
          <w:tcPr>
            <w:tcW w:w="1491" w:type="dxa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67" w:type="dxa"/>
            <w:gridSpan w:val="6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B94223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统一反馈办理结果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B94223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94223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94223">
        <w:trPr>
          <w:trHeight w:val="90"/>
        </w:trPr>
        <w:tc>
          <w:tcPr>
            <w:tcW w:w="15493" w:type="dxa"/>
            <w:gridSpan w:val="24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提交材料信息由本人签署与原件一致的字样</w:t>
            </w:r>
          </w:p>
        </w:tc>
      </w:tr>
      <w:tr w:rsidR="00B94223">
        <w:trPr>
          <w:trHeight w:val="90"/>
        </w:trPr>
        <w:tc>
          <w:tcPr>
            <w:tcW w:w="536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724" w:type="dxa"/>
            <w:gridSpan w:val="15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材料名称</w:t>
            </w:r>
          </w:p>
        </w:tc>
        <w:tc>
          <w:tcPr>
            <w:tcW w:w="1813" w:type="dxa"/>
            <w:gridSpan w:val="4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材料类型（表格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文件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其它）</w:t>
            </w:r>
          </w:p>
        </w:tc>
        <w:tc>
          <w:tcPr>
            <w:tcW w:w="2699" w:type="dxa"/>
            <w:gridSpan w:val="3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材料获取方式</w:t>
            </w:r>
          </w:p>
        </w:tc>
        <w:tc>
          <w:tcPr>
            <w:tcW w:w="721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份数</w:t>
            </w:r>
          </w:p>
        </w:tc>
      </w:tr>
      <w:tr w:rsidR="00B94223">
        <w:trPr>
          <w:trHeight w:val="62"/>
        </w:trPr>
        <w:tc>
          <w:tcPr>
            <w:tcW w:w="536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8818" w:type="dxa"/>
            <w:gridSpan w:val="12"/>
            <w:vAlign w:val="center"/>
          </w:tcPr>
          <w:p w:rsidR="00B94223" w:rsidRDefault="00B94223">
            <w:pPr>
              <w:spacing w:line="20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建设项目安全设施设计审查申请书及文件</w:t>
            </w:r>
          </w:p>
        </w:tc>
        <w:tc>
          <w:tcPr>
            <w:tcW w:w="906" w:type="dxa"/>
            <w:gridSpan w:val="3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2699" w:type="dxa"/>
            <w:gridSpan w:val="3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下载原件</w:t>
            </w:r>
          </w:p>
        </w:tc>
        <w:tc>
          <w:tcPr>
            <w:tcW w:w="721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B94223">
        <w:trPr>
          <w:trHeight w:val="64"/>
        </w:trPr>
        <w:tc>
          <w:tcPr>
            <w:tcW w:w="536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8818" w:type="dxa"/>
            <w:gridSpan w:val="12"/>
            <w:vAlign w:val="center"/>
          </w:tcPr>
          <w:p w:rsidR="00B94223" w:rsidRDefault="00B94223">
            <w:pPr>
              <w:spacing w:line="20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设计单位的设计资质证明文件（复印件）</w:t>
            </w:r>
          </w:p>
        </w:tc>
        <w:tc>
          <w:tcPr>
            <w:tcW w:w="906" w:type="dxa"/>
            <w:gridSpan w:val="3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复印件</w:t>
            </w:r>
          </w:p>
        </w:tc>
        <w:tc>
          <w:tcPr>
            <w:tcW w:w="2699" w:type="dxa"/>
            <w:gridSpan w:val="3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复印件</w:t>
            </w:r>
          </w:p>
        </w:tc>
        <w:tc>
          <w:tcPr>
            <w:tcW w:w="721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B94223">
        <w:trPr>
          <w:trHeight w:val="64"/>
        </w:trPr>
        <w:tc>
          <w:tcPr>
            <w:tcW w:w="536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</w:t>
            </w:r>
          </w:p>
        </w:tc>
        <w:tc>
          <w:tcPr>
            <w:tcW w:w="8818" w:type="dxa"/>
            <w:gridSpan w:val="12"/>
            <w:vAlign w:val="center"/>
          </w:tcPr>
          <w:p w:rsidR="00B94223" w:rsidRDefault="00B94223">
            <w:pPr>
              <w:spacing w:line="20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建设项目安全设施设计专篇</w:t>
            </w:r>
          </w:p>
        </w:tc>
        <w:tc>
          <w:tcPr>
            <w:tcW w:w="906" w:type="dxa"/>
            <w:gridSpan w:val="3"/>
            <w:vAlign w:val="center"/>
          </w:tcPr>
          <w:p w:rsidR="00B94223" w:rsidRDefault="00B94223">
            <w:pPr>
              <w:spacing w:line="20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2699" w:type="dxa"/>
            <w:gridSpan w:val="3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原件</w:t>
            </w:r>
          </w:p>
        </w:tc>
        <w:tc>
          <w:tcPr>
            <w:tcW w:w="721" w:type="dxa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B94223">
        <w:tc>
          <w:tcPr>
            <w:tcW w:w="1792" w:type="dxa"/>
            <w:gridSpan w:val="2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部门业务系统的名称、链接及建设单位</w:t>
            </w:r>
          </w:p>
        </w:tc>
        <w:tc>
          <w:tcPr>
            <w:tcW w:w="7568" w:type="dxa"/>
            <w:gridSpan w:val="12"/>
            <w:vAlign w:val="center"/>
          </w:tcPr>
          <w:p w:rsidR="00B94223" w:rsidRDefault="00B94223">
            <w:pPr>
              <w:spacing w:line="20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系统名称：无</w:t>
            </w:r>
          </w:p>
          <w:p w:rsidR="00B94223" w:rsidRDefault="00B94223">
            <w:pPr>
              <w:spacing w:line="20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链接：</w:t>
            </w:r>
          </w:p>
          <w:p w:rsidR="00B94223" w:rsidRDefault="00B94223">
            <w:pPr>
              <w:spacing w:line="200" w:lineRule="atLeas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建设单位：</w:t>
            </w:r>
          </w:p>
        </w:tc>
        <w:tc>
          <w:tcPr>
            <w:tcW w:w="2700" w:type="dxa"/>
            <w:gridSpan w:val="5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部门业务系统技术</w:t>
            </w:r>
          </w:p>
          <w:p w:rsidR="00B94223" w:rsidRDefault="00B94223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>责人及联系电话</w:t>
            </w:r>
          </w:p>
        </w:tc>
        <w:tc>
          <w:tcPr>
            <w:tcW w:w="3433" w:type="dxa"/>
            <w:gridSpan w:val="5"/>
            <w:vAlign w:val="center"/>
          </w:tcPr>
          <w:p w:rsidR="00B94223" w:rsidRDefault="00B94223">
            <w:pPr>
              <w:spacing w:line="20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B94223">
        <w:tc>
          <w:tcPr>
            <w:tcW w:w="1792" w:type="dxa"/>
            <w:gridSpan w:val="2"/>
            <w:vAlign w:val="center"/>
          </w:tcPr>
          <w:p w:rsidR="00B94223" w:rsidRDefault="00B94223">
            <w:pPr>
              <w:spacing w:line="20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审批流程图</w:t>
            </w:r>
          </w:p>
        </w:tc>
        <w:tc>
          <w:tcPr>
            <w:tcW w:w="13701" w:type="dxa"/>
            <w:gridSpan w:val="22"/>
            <w:vAlign w:val="center"/>
          </w:tcPr>
          <w:p w:rsidR="00B94223" w:rsidRDefault="00B94223">
            <w:pPr>
              <w:spacing w:line="200" w:lineRule="atLeas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详见审批流程图</w:t>
            </w:r>
          </w:p>
        </w:tc>
      </w:tr>
    </w:tbl>
    <w:p w:rsidR="00B94223" w:rsidRDefault="00B94223"/>
    <w:p w:rsidR="00B94223" w:rsidRDefault="00B94223">
      <w:r>
        <w:rPr>
          <w:rFonts w:hint="eastAsia"/>
        </w:rPr>
        <w:t>负责人（签字）：</w:t>
      </w:r>
      <w:r>
        <w:rPr>
          <w:rFonts w:ascii="仿宋_GB2312" w:eastAsia="仿宋_GB2312" w:hAnsi="宋体" w:hint="eastAsia"/>
          <w:color w:val="000000"/>
          <w:szCs w:val="21"/>
        </w:rPr>
        <w:t>石凯</w:t>
      </w:r>
      <w:r>
        <w:t xml:space="preserve">                                </w:t>
      </w:r>
      <w:r>
        <w:rPr>
          <w:rFonts w:hint="eastAsia"/>
        </w:rPr>
        <w:t>填报人（签字）：杨瑜芬</w:t>
      </w:r>
      <w:r>
        <w:t xml:space="preserve">                                 </w:t>
      </w:r>
      <w:r>
        <w:rPr>
          <w:rFonts w:hint="eastAsia"/>
        </w:rPr>
        <w:t>联系电话：</w:t>
      </w:r>
      <w:r>
        <w:t>13762721133</w:t>
      </w:r>
    </w:p>
    <w:p w:rsidR="00B94223" w:rsidRDefault="00B94223">
      <w:pPr>
        <w:sectPr w:rsidR="00B94223">
          <w:head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B94223" w:rsidRDefault="00B94223">
      <w:pPr>
        <w:spacing w:line="1000" w:lineRule="exact"/>
        <w:ind w:right="69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审批流程样图</w:t>
      </w:r>
    </w:p>
    <w:p w:rsidR="00B94223" w:rsidRDefault="00B94223">
      <w:pPr>
        <w:spacing w:line="1000" w:lineRule="exact"/>
        <w:ind w:right="697"/>
        <w:jc w:val="center"/>
        <w:rPr>
          <w:color w:val="000000"/>
          <w:szCs w:val="21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2in;margin-top:20.2pt;width:125.1pt;height:29.4pt;z-index:251648512" strokeweight="1.5pt">
            <v:textbox inset=",2.5mm,,2.5mm">
              <w:txbxContent>
                <w:p w:rsidR="00B94223" w:rsidRDefault="00B942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提出申请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51651584" from="207pt,49.6pt" to="207pt,73pt" strokeweight="1pt">
            <v:stroke endarrow="block"/>
          </v:line>
        </w:pict>
      </w:r>
      <w:r>
        <w:rPr>
          <w:noProof/>
        </w:rPr>
        <w:pict>
          <v:shape id="_x0000_s1028" type="#_x0000_t116" style="position:absolute;left:0;text-align:left;margin-left:348.3pt;margin-top:8.85pt;width:110.7pt;height:46.8pt;z-index:251653632" strokeweight="1.5pt">
            <v:textbox>
              <w:txbxContent>
                <w:p w:rsidR="00B94223" w:rsidRDefault="00B94223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出具不予受理通知书并书面告知不予受理的理由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left:0;text-align:left;flip:x y;z-index:251655680" from="270pt,35.6pt" to="342.85pt,35.95pt" strokeweight="1pt">
            <v:stroke endarrow="block"/>
          </v:line>
        </w:pict>
      </w:r>
    </w:p>
    <w:p w:rsidR="00B94223" w:rsidRDefault="00B94223">
      <w:pPr>
        <w:ind w:right="697"/>
        <w:jc w:val="center"/>
        <w:rPr>
          <w:color w:val="000000"/>
          <w:szCs w:val="21"/>
        </w:rPr>
      </w:pPr>
      <w:r>
        <w:rPr>
          <w:noProof/>
        </w:rPr>
        <w:pict>
          <v:line id="_x0000_s1030" style="position:absolute;left:0;text-align:left;flip:x y;z-index:251654656" from="417.6pt,7.4pt" to="417.6pt,118.4pt" strokeweight="1pt">
            <v:stroke endarrow="block"/>
          </v:line>
        </w:pict>
      </w:r>
    </w:p>
    <w:p w:rsidR="00B94223" w:rsidRDefault="00B94223">
      <w:pPr>
        <w:ind w:right="697"/>
        <w:jc w:val="center"/>
        <w:rPr>
          <w:color w:val="000000"/>
          <w:sz w:val="18"/>
          <w:szCs w:val="18"/>
        </w:rPr>
      </w:pPr>
      <w:r>
        <w:rPr>
          <w:color w:val="000000"/>
          <w:sz w:val="15"/>
          <w:szCs w:val="15"/>
        </w:rPr>
        <w:t xml:space="preserve">                                                                  </w:t>
      </w:r>
    </w:p>
    <w:p w:rsidR="00B94223" w:rsidRDefault="00B94223" w:rsidP="00267ADE">
      <w:pPr>
        <w:spacing w:line="200" w:lineRule="exact"/>
        <w:ind w:right="697" w:firstLineChars="1950" w:firstLine="31680"/>
        <w:rPr>
          <w:color w:val="000000"/>
          <w:sz w:val="15"/>
          <w:szCs w:val="15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75.6pt;margin-top:.6pt;width:266.4pt;height:54.6pt;z-index:251660800" strokeweight="1.5pt">
            <v:textbox>
              <w:txbxContent>
                <w:p w:rsidR="00B94223" w:rsidRDefault="00B94223" w:rsidP="00267ADE">
                  <w:pPr>
                    <w:spacing w:line="240" w:lineRule="exact"/>
                    <w:ind w:leftChars="-87" w:left="31680" w:hanging="181"/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市政务中心综合服务窗口工作人员收件</w:t>
                  </w:r>
                </w:p>
                <w:p w:rsidR="00B94223" w:rsidRDefault="00B94223" w:rsidP="00267ADE">
                  <w:pPr>
                    <w:spacing w:line="240" w:lineRule="exact"/>
                    <w:ind w:leftChars="-87" w:left="31680" w:hanging="181"/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（时限：即时）</w:t>
                  </w:r>
                </w:p>
                <w:p w:rsidR="00B94223" w:rsidRDefault="00B942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5"/>
          <w:szCs w:val="15"/>
        </w:rPr>
        <w:t xml:space="preserve">                                 </w:t>
      </w:r>
    </w:p>
    <w:p w:rsidR="00B94223" w:rsidRDefault="00B94223" w:rsidP="00267ADE">
      <w:pPr>
        <w:spacing w:line="200" w:lineRule="exact"/>
        <w:ind w:right="697" w:firstLineChars="480" w:firstLine="3168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                                                   </w:t>
      </w:r>
    </w:p>
    <w:p w:rsidR="00B94223" w:rsidRDefault="00B94223" w:rsidP="00267ADE">
      <w:pPr>
        <w:spacing w:line="200" w:lineRule="exact"/>
        <w:ind w:right="697" w:firstLineChars="900" w:firstLine="316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B94223" w:rsidRDefault="00B94223" w:rsidP="00267ADE">
      <w:pPr>
        <w:spacing w:line="200" w:lineRule="exact"/>
        <w:ind w:right="697" w:firstLineChars="1050" w:firstLine="31680"/>
        <w:rPr>
          <w:color w:val="000000"/>
          <w:sz w:val="15"/>
          <w:szCs w:val="15"/>
        </w:rPr>
      </w:pPr>
    </w:p>
    <w:p w:rsidR="00B94223" w:rsidRDefault="00B94223" w:rsidP="00267ADE">
      <w:pPr>
        <w:spacing w:line="200" w:lineRule="exact"/>
        <w:ind w:right="697" w:firstLineChars="2800" w:firstLine="31680"/>
        <w:jc w:val="center"/>
        <w:rPr>
          <w:color w:val="000000"/>
          <w:sz w:val="15"/>
          <w:szCs w:val="15"/>
        </w:rPr>
      </w:pPr>
      <w:r>
        <w:rPr>
          <w:noProof/>
        </w:rPr>
        <w:pict>
          <v:line id="_x0000_s1032" style="position:absolute;left:0;text-align:left;z-index:251652608" from="207pt,7.4pt" to="207pt,30.8pt" strokeweight="1pt">
            <v:stroke endarrow="block"/>
          </v:line>
        </w:pict>
      </w:r>
    </w:p>
    <w:p w:rsidR="00B94223" w:rsidRDefault="00B94223" w:rsidP="00267ADE">
      <w:pPr>
        <w:spacing w:line="200" w:lineRule="exact"/>
        <w:ind w:right="697" w:firstLineChars="2800" w:firstLine="31680"/>
        <w:jc w:val="center"/>
        <w:rPr>
          <w:color w:val="000000"/>
          <w:sz w:val="15"/>
          <w:szCs w:val="15"/>
        </w:rPr>
      </w:pPr>
    </w:p>
    <w:p w:rsidR="00B94223" w:rsidRDefault="00B94223" w:rsidP="00267ADE">
      <w:pPr>
        <w:spacing w:line="200" w:lineRule="exact"/>
        <w:ind w:right="697" w:firstLineChars="2800" w:firstLine="31680"/>
        <w:jc w:val="center"/>
        <w:rPr>
          <w:color w:val="000000"/>
          <w:sz w:val="15"/>
          <w:szCs w:val="15"/>
        </w:rPr>
      </w:pPr>
    </w:p>
    <w:p w:rsidR="00B94223" w:rsidRDefault="00B94223" w:rsidP="00267ADE">
      <w:pPr>
        <w:spacing w:line="200" w:lineRule="exact"/>
        <w:ind w:right="697" w:firstLineChars="2800" w:firstLine="31680"/>
        <w:jc w:val="center"/>
        <w:rPr>
          <w:color w:val="000000"/>
          <w:sz w:val="15"/>
          <w:szCs w:val="15"/>
        </w:rPr>
      </w:pPr>
      <w:r>
        <w:rPr>
          <w:noProof/>
        </w:rPr>
        <w:pict>
          <v:shape id="_x0000_s1033" type="#_x0000_t110" style="position:absolute;left:0;text-align:left;margin-left:75.6pt;margin-top:.8pt;width:266.4pt;height:54.6pt;z-index:251667968" strokeweight="1.5pt">
            <v:textbox>
              <w:txbxContent>
                <w:p w:rsidR="00B94223" w:rsidRDefault="00B9422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市安监局窗口工作人员受理</w:t>
                  </w:r>
                </w:p>
                <w:p w:rsidR="00B94223" w:rsidRDefault="00B9422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（时限：</w:t>
                  </w:r>
                  <w:r>
                    <w:rPr>
                      <w:spacing w:val="-14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日内）</w:t>
                  </w:r>
                </w:p>
              </w:txbxContent>
            </v:textbox>
          </v:shape>
        </w:pict>
      </w:r>
      <w:r>
        <w:rPr>
          <w:color w:val="000000"/>
          <w:sz w:val="15"/>
          <w:szCs w:val="15"/>
        </w:rPr>
        <w:t xml:space="preserve"> </w:t>
      </w:r>
    </w:p>
    <w:p w:rsidR="00B94223" w:rsidRDefault="00B94223" w:rsidP="00267ADE">
      <w:pPr>
        <w:spacing w:line="200" w:lineRule="exact"/>
        <w:ind w:right="697" w:firstLineChars="2800" w:firstLine="31680"/>
        <w:jc w:val="center"/>
        <w:rPr>
          <w:color w:val="000000"/>
          <w:sz w:val="15"/>
          <w:szCs w:val="15"/>
        </w:rPr>
      </w:pPr>
    </w:p>
    <w:p w:rsidR="00B94223" w:rsidRDefault="00B94223" w:rsidP="00267ADE">
      <w:pPr>
        <w:spacing w:line="200" w:lineRule="exact"/>
        <w:ind w:right="697" w:firstLineChars="2800" w:firstLine="31680"/>
        <w:jc w:val="center"/>
        <w:rPr>
          <w:color w:val="000000"/>
          <w:sz w:val="15"/>
          <w:szCs w:val="15"/>
        </w:rPr>
      </w:pPr>
      <w:r>
        <w:rPr>
          <w:noProof/>
        </w:rPr>
        <w:pict>
          <v:line id="_x0000_s1034" style="position:absolute;left:0;text-align:left;z-index:251666944" from="351pt,6pt" to="417.6pt,6pt" strokeweight="1.25pt"/>
        </w:pict>
      </w:r>
    </w:p>
    <w:p w:rsidR="00B94223" w:rsidRDefault="00B94223" w:rsidP="00267ADE">
      <w:pPr>
        <w:spacing w:line="200" w:lineRule="exact"/>
        <w:ind w:right="697" w:firstLineChars="2800" w:firstLine="31680"/>
        <w:jc w:val="center"/>
        <w:rPr>
          <w:color w:val="000000"/>
          <w:sz w:val="15"/>
          <w:szCs w:val="15"/>
        </w:rPr>
      </w:pPr>
    </w:p>
    <w:p w:rsidR="00B94223" w:rsidRDefault="00B94223" w:rsidP="00267ADE">
      <w:pPr>
        <w:spacing w:line="200" w:lineRule="exact"/>
        <w:ind w:right="697" w:firstLineChars="2800" w:firstLine="31680"/>
        <w:jc w:val="center"/>
        <w:rPr>
          <w:color w:val="000000"/>
          <w:sz w:val="15"/>
          <w:szCs w:val="15"/>
        </w:rPr>
      </w:pPr>
    </w:p>
    <w:p w:rsidR="00B94223" w:rsidRDefault="00B94223" w:rsidP="00267ADE">
      <w:pPr>
        <w:spacing w:line="200" w:lineRule="exact"/>
        <w:ind w:right="697" w:firstLineChars="2800" w:firstLine="31680"/>
        <w:jc w:val="center"/>
        <w:rPr>
          <w:color w:val="000000"/>
          <w:sz w:val="15"/>
          <w:szCs w:val="15"/>
        </w:rPr>
      </w:pPr>
      <w:r>
        <w:rPr>
          <w:noProof/>
        </w:rPr>
        <w:pict>
          <v:line id="_x0000_s1035" style="position:absolute;left:0;text-align:left;z-index:251668992" from="207pt,7.2pt" to="207pt,30.6pt" strokeweight="1pt">
            <v:stroke endarrow="block"/>
          </v:line>
        </w:pict>
      </w:r>
    </w:p>
    <w:p w:rsidR="00B94223" w:rsidRDefault="00B94223" w:rsidP="00267ADE">
      <w:pPr>
        <w:spacing w:line="200" w:lineRule="exact"/>
        <w:ind w:right="697" w:firstLineChars="2800" w:firstLine="31680"/>
        <w:jc w:val="center"/>
        <w:rPr>
          <w:color w:val="000000"/>
          <w:sz w:val="15"/>
          <w:szCs w:val="15"/>
        </w:rPr>
      </w:pPr>
    </w:p>
    <w:p w:rsidR="00B94223" w:rsidRDefault="00B94223" w:rsidP="00267ADE">
      <w:pPr>
        <w:ind w:firstLineChars="2100" w:firstLine="31680"/>
        <w:rPr>
          <w:spacing w:val="-14"/>
          <w:sz w:val="18"/>
          <w:szCs w:val="18"/>
        </w:rPr>
      </w:pPr>
      <w:r>
        <w:rPr>
          <w:noProof/>
        </w:rPr>
        <w:pict>
          <v:shape id="_x0000_s1036" type="#_x0000_t110" style="position:absolute;left:0;text-align:left;margin-left:81pt;margin-top:8.8pt;width:270pt;height:54.6pt;z-index:251649536" strokeweight="1.5pt">
            <v:textbox>
              <w:txbxContent>
                <w:p w:rsidR="00B94223" w:rsidRDefault="00B9422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市安监局危化科负责人审查</w:t>
                  </w:r>
                </w:p>
                <w:p w:rsidR="00B94223" w:rsidRDefault="00B9422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（时限：</w:t>
                  </w:r>
                  <w:r>
                    <w:rPr>
                      <w:spacing w:val="-14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日内）</w:t>
                  </w:r>
                </w:p>
              </w:txbxContent>
            </v:textbox>
          </v:shape>
        </w:pict>
      </w:r>
    </w:p>
    <w:p w:rsidR="00B94223" w:rsidRDefault="00B94223">
      <w:pPr>
        <w:spacing w:line="240" w:lineRule="exact"/>
        <w:ind w:right="697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  </w:t>
      </w:r>
    </w:p>
    <w:p w:rsidR="00B94223" w:rsidRDefault="00B94223">
      <w:pPr>
        <w:spacing w:line="240" w:lineRule="exact"/>
        <w:ind w:right="697" w:firstLine="288"/>
        <w:rPr>
          <w:color w:val="000000"/>
          <w:sz w:val="18"/>
          <w:szCs w:val="18"/>
        </w:rPr>
      </w:pPr>
    </w:p>
    <w:p w:rsidR="00B94223" w:rsidRDefault="00B94223">
      <w:pPr>
        <w:spacing w:line="240" w:lineRule="exact"/>
        <w:ind w:right="697"/>
        <w:rPr>
          <w:spacing w:val="-14"/>
          <w:sz w:val="18"/>
          <w:szCs w:val="18"/>
        </w:rPr>
      </w:pPr>
      <w:r>
        <w:rPr>
          <w:color w:val="000000"/>
          <w:sz w:val="15"/>
          <w:szCs w:val="15"/>
        </w:rPr>
        <w:t xml:space="preserve">                       </w:t>
      </w:r>
      <w:r>
        <w:rPr>
          <w:spacing w:val="-14"/>
          <w:sz w:val="18"/>
          <w:szCs w:val="18"/>
        </w:rPr>
        <w:t xml:space="preserve">                                       </w:t>
      </w:r>
    </w:p>
    <w:p w:rsidR="00B94223" w:rsidRDefault="00B94223" w:rsidP="00267ADE">
      <w:pPr>
        <w:spacing w:line="240" w:lineRule="exact"/>
        <w:ind w:right="697" w:firstLineChars="1900" w:firstLine="31680"/>
        <w:rPr>
          <w:spacing w:val="-14"/>
          <w:sz w:val="18"/>
          <w:szCs w:val="18"/>
        </w:rPr>
      </w:pPr>
    </w:p>
    <w:p w:rsidR="00B94223" w:rsidRDefault="00B94223" w:rsidP="00267ADE">
      <w:pPr>
        <w:spacing w:line="240" w:lineRule="exact"/>
        <w:ind w:right="697" w:firstLineChars="2200" w:firstLine="31680"/>
        <w:rPr>
          <w:spacing w:val="-14"/>
          <w:sz w:val="18"/>
          <w:szCs w:val="18"/>
        </w:rPr>
      </w:pPr>
      <w:r>
        <w:rPr>
          <w:noProof/>
        </w:rPr>
        <w:pict>
          <v:line id="_x0000_s1037" style="position:absolute;left:0;text-align:left;z-index:251656704" from="207pt,6.85pt" to="207pt,28.45pt" strokeweight="1pt">
            <v:stroke endarrow="block"/>
          </v:line>
        </w:pict>
      </w:r>
    </w:p>
    <w:p w:rsidR="00B94223" w:rsidRDefault="00B94223">
      <w:pPr>
        <w:spacing w:line="180" w:lineRule="exact"/>
        <w:ind w:right="697"/>
        <w:rPr>
          <w:color w:val="000000"/>
          <w:sz w:val="15"/>
          <w:szCs w:val="15"/>
        </w:rPr>
      </w:pPr>
    </w:p>
    <w:p w:rsidR="00B94223" w:rsidRDefault="00B94223" w:rsidP="00267ADE">
      <w:pPr>
        <w:ind w:firstLineChars="1950" w:firstLine="31680"/>
        <w:rPr>
          <w:spacing w:val="-14"/>
          <w:sz w:val="18"/>
          <w:szCs w:val="18"/>
        </w:rPr>
      </w:pPr>
      <w:r>
        <w:rPr>
          <w:noProof/>
        </w:rPr>
        <w:pict>
          <v:shape id="_x0000_s1038" type="#_x0000_t110" style="position:absolute;left:0;text-align:left;margin-left:75.45pt;margin-top:9.25pt;width:266.55pt;height:51.6pt;flip:y;z-index:251665920" strokeweight="1.5pt">
            <v:textbox>
              <w:txbxContent>
                <w:p w:rsidR="00B94223" w:rsidRDefault="00B9422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市安监局分管局领导决定</w:t>
                  </w:r>
                </w:p>
                <w:p w:rsidR="00B94223" w:rsidRDefault="00B94223">
                  <w:pPr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（时限：</w:t>
                  </w:r>
                  <w:r>
                    <w:rPr>
                      <w:spacing w:val="-14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日内）</w:t>
                  </w:r>
                </w:p>
              </w:txbxContent>
            </v:textbox>
          </v:shape>
        </w:pict>
      </w:r>
      <w:r>
        <w:rPr>
          <w:spacing w:val="-14"/>
          <w:sz w:val="18"/>
          <w:szCs w:val="18"/>
        </w:rPr>
        <w:t xml:space="preserve"> </w:t>
      </w:r>
    </w:p>
    <w:p w:rsidR="00B94223" w:rsidRDefault="00B94223" w:rsidP="00267ADE">
      <w:pPr>
        <w:ind w:firstLineChars="1950" w:firstLine="31680"/>
        <w:rPr>
          <w:spacing w:val="-14"/>
          <w:sz w:val="18"/>
          <w:szCs w:val="18"/>
        </w:rPr>
      </w:pPr>
    </w:p>
    <w:p w:rsidR="00B94223" w:rsidRDefault="00B94223">
      <w:pPr>
        <w:spacing w:line="180" w:lineRule="exact"/>
        <w:ind w:right="697"/>
        <w:jc w:val="center"/>
        <w:rPr>
          <w:color w:val="000000"/>
          <w:sz w:val="15"/>
          <w:szCs w:val="15"/>
        </w:rPr>
      </w:pPr>
    </w:p>
    <w:p w:rsidR="00B94223" w:rsidRDefault="00B94223">
      <w:pPr>
        <w:spacing w:line="180" w:lineRule="exact"/>
        <w:ind w:right="697"/>
        <w:jc w:val="center"/>
        <w:rPr>
          <w:color w:val="000000"/>
          <w:sz w:val="15"/>
          <w:szCs w:val="15"/>
        </w:rPr>
      </w:pPr>
    </w:p>
    <w:p w:rsidR="00B94223" w:rsidRDefault="00B94223">
      <w:pPr>
        <w:spacing w:line="180" w:lineRule="exact"/>
        <w:ind w:right="697"/>
        <w:jc w:val="center"/>
        <w:rPr>
          <w:color w:val="000000"/>
          <w:sz w:val="15"/>
          <w:szCs w:val="15"/>
        </w:rPr>
      </w:pPr>
    </w:p>
    <w:p w:rsidR="00B94223" w:rsidRDefault="00B94223">
      <w:pPr>
        <w:spacing w:line="180" w:lineRule="exact"/>
        <w:ind w:right="697"/>
        <w:jc w:val="center"/>
        <w:rPr>
          <w:color w:val="000000"/>
          <w:sz w:val="15"/>
          <w:szCs w:val="15"/>
        </w:rPr>
      </w:pPr>
    </w:p>
    <w:p w:rsidR="00B94223" w:rsidRDefault="00B94223">
      <w:pPr>
        <w:spacing w:line="160" w:lineRule="exact"/>
        <w:ind w:right="697"/>
        <w:jc w:val="center"/>
        <w:rPr>
          <w:color w:val="000000"/>
          <w:sz w:val="15"/>
          <w:szCs w:val="15"/>
        </w:rPr>
      </w:pPr>
    </w:p>
    <w:p w:rsidR="00B94223" w:rsidRDefault="00B94223" w:rsidP="00267ADE">
      <w:pPr>
        <w:spacing w:line="160" w:lineRule="exact"/>
        <w:ind w:right="697" w:firstLineChars="2900" w:firstLine="31680"/>
        <w:jc w:val="center"/>
        <w:rPr>
          <w:color w:val="000000"/>
          <w:sz w:val="15"/>
          <w:szCs w:val="15"/>
        </w:rPr>
      </w:pPr>
      <w:r>
        <w:rPr>
          <w:noProof/>
        </w:rPr>
        <w:pict>
          <v:line id="_x0000_s1039" style="position:absolute;left:0;text-align:left;z-index:251670016" from="207pt,-.85pt" to="207pt,20.75pt" strokeweight="1pt">
            <v:stroke endarrow="block"/>
          </v:line>
        </w:pict>
      </w:r>
    </w:p>
    <w:p w:rsidR="00B94223" w:rsidRDefault="00B94223" w:rsidP="00267ADE">
      <w:pPr>
        <w:spacing w:line="160" w:lineRule="exact"/>
        <w:ind w:right="697" w:firstLineChars="2250" w:firstLine="31680"/>
        <w:rPr>
          <w:color w:val="000000"/>
          <w:sz w:val="15"/>
          <w:szCs w:val="15"/>
        </w:rPr>
      </w:pPr>
    </w:p>
    <w:p w:rsidR="00B94223" w:rsidRDefault="00B94223">
      <w:pPr>
        <w:spacing w:line="180" w:lineRule="exact"/>
        <w:ind w:right="697"/>
        <w:rPr>
          <w:color w:val="000000"/>
          <w:sz w:val="15"/>
          <w:szCs w:val="15"/>
        </w:rPr>
      </w:pPr>
    </w:p>
    <w:p w:rsidR="00B94223" w:rsidRDefault="00B94223">
      <w:pPr>
        <w:spacing w:line="180" w:lineRule="exact"/>
        <w:ind w:right="697"/>
        <w:jc w:val="center"/>
        <w:rPr>
          <w:color w:val="000000"/>
          <w:sz w:val="15"/>
          <w:szCs w:val="15"/>
        </w:rPr>
      </w:pPr>
      <w:r>
        <w:rPr>
          <w:noProof/>
        </w:rPr>
        <w:pict>
          <v:line id="_x0000_s1040" style="position:absolute;left:0;text-align:left;flip:x y;z-index:251657728" from="126pt,.4pt" to="326.8pt,.4pt" strokeweight="1pt"/>
        </w:pict>
      </w:r>
      <w:r>
        <w:rPr>
          <w:noProof/>
        </w:rPr>
        <w:pict>
          <v:line id="_x0000_s1041" style="position:absolute;left:0;text-align:left;z-index:251658752" from="126pt,.4pt" to="127.05pt,23.8pt" strokeweight="1pt">
            <v:stroke endarrow="block"/>
          </v:line>
        </w:pict>
      </w:r>
      <w:r>
        <w:rPr>
          <w:noProof/>
        </w:rPr>
        <w:pict>
          <v:line id="_x0000_s1042" style="position:absolute;left:0;text-align:left;z-index:251659776" from="326pt,.4pt" to="326.5pt,23.35pt" strokeweight="1pt">
            <v:stroke endarrow="block"/>
          </v:line>
        </w:pict>
      </w:r>
    </w:p>
    <w:p w:rsidR="00B94223" w:rsidRDefault="00B94223" w:rsidP="00267ADE">
      <w:pPr>
        <w:spacing w:line="180" w:lineRule="exact"/>
        <w:ind w:right="697" w:firstLineChars="1000" w:firstLine="31680"/>
        <w:rPr>
          <w:color w:val="000000"/>
          <w:sz w:val="15"/>
          <w:szCs w:val="15"/>
        </w:rPr>
      </w:pPr>
      <w:r>
        <w:rPr>
          <w:rFonts w:hint="eastAsia"/>
          <w:spacing w:val="-14"/>
          <w:sz w:val="18"/>
          <w:szCs w:val="18"/>
        </w:rPr>
        <w:t>符合法定条件</w:t>
      </w:r>
      <w:r>
        <w:rPr>
          <w:color w:val="000000"/>
          <w:sz w:val="15"/>
          <w:szCs w:val="15"/>
        </w:rPr>
        <w:t xml:space="preserve">                                      </w:t>
      </w:r>
      <w:r>
        <w:rPr>
          <w:rFonts w:hint="eastAsia"/>
          <w:spacing w:val="-14"/>
          <w:sz w:val="18"/>
          <w:szCs w:val="18"/>
        </w:rPr>
        <w:t>不符合法定条件</w:t>
      </w:r>
    </w:p>
    <w:p w:rsidR="00B94223" w:rsidRDefault="00B94223">
      <w:pPr>
        <w:spacing w:line="180" w:lineRule="exact"/>
        <w:ind w:right="697"/>
        <w:rPr>
          <w:sz w:val="15"/>
          <w:szCs w:val="15"/>
        </w:rPr>
      </w:pPr>
      <w:r>
        <w:rPr>
          <w:noProof/>
        </w:rPr>
        <w:pict>
          <v:shape id="_x0000_s1043" type="#_x0000_t110" style="position:absolute;left:0;text-align:left;margin-left:0;margin-top:3.35pt;width:252pt;height:68pt;z-index:251647488" strokeweight="1.5pt">
            <v:textbox>
              <w:txbxContent>
                <w:p w:rsidR="00B94223" w:rsidRDefault="00B94223">
                  <w:pPr>
                    <w:spacing w:line="240" w:lineRule="exact"/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市安监局窗口工作人员制作、移交准许许可办结文书（时限：</w:t>
                  </w:r>
                  <w:r>
                    <w:rPr>
                      <w:spacing w:val="-14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日内）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16" style="position:absolute;left:0;text-align:left;margin-left:267.35pt;margin-top:5.8pt;width:147.9pt;height:43.55pt;z-index:251645440" strokeweight="1.5pt">
            <v:textbox>
              <w:txbxContent>
                <w:p w:rsidR="00B94223" w:rsidRDefault="00B94223">
                  <w:pPr>
                    <w:spacing w:line="240" w:lineRule="exact"/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市安监局窗口工作人员制作、移交不予许可文书（时限：</w:t>
                  </w:r>
                  <w:r>
                    <w:rPr>
                      <w:spacing w:val="-14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日内）</w:t>
                  </w:r>
                </w:p>
                <w:p w:rsidR="00B94223" w:rsidRDefault="00B942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94223" w:rsidRDefault="00B942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94223" w:rsidRDefault="00B942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94223" w:rsidRDefault="00B942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94223" w:rsidRDefault="00B942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94223" w:rsidRDefault="00B942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94223" w:rsidRDefault="00B9422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left:0;text-align:left;z-index:251646464" from="127.6pt,31.6pt" to="127.6pt,47.2pt" strokeweight="1pt">
            <v:stroke endarrow="block"/>
          </v:line>
        </w:pict>
      </w:r>
    </w:p>
    <w:p w:rsidR="00B94223" w:rsidRDefault="00B94223">
      <w:pPr>
        <w:rPr>
          <w:sz w:val="15"/>
          <w:szCs w:val="15"/>
        </w:rPr>
      </w:pPr>
    </w:p>
    <w:p w:rsidR="00B94223" w:rsidRDefault="00B94223">
      <w:pPr>
        <w:rPr>
          <w:sz w:val="15"/>
          <w:szCs w:val="15"/>
        </w:rPr>
      </w:pPr>
    </w:p>
    <w:p w:rsidR="00B94223" w:rsidRDefault="00B94223">
      <w:pPr>
        <w:rPr>
          <w:sz w:val="15"/>
          <w:szCs w:val="15"/>
        </w:rPr>
      </w:pPr>
    </w:p>
    <w:p w:rsidR="00B94223" w:rsidRDefault="00B94223">
      <w:pPr>
        <w:rPr>
          <w:sz w:val="15"/>
          <w:szCs w:val="15"/>
        </w:rPr>
      </w:pPr>
    </w:p>
    <w:p w:rsidR="00B94223" w:rsidRDefault="00B94223">
      <w:pPr>
        <w:rPr>
          <w:sz w:val="15"/>
          <w:szCs w:val="15"/>
        </w:rPr>
      </w:pPr>
      <w:r>
        <w:rPr>
          <w:noProof/>
        </w:rPr>
        <w:pict>
          <v:line id="_x0000_s1046" style="position:absolute;left:0;text-align:left;z-index:251662848" from="315pt,6.25pt" to="315pt,53.05pt" strokeweight="1.25pt"/>
        </w:pict>
      </w:r>
    </w:p>
    <w:p w:rsidR="00B94223" w:rsidRDefault="00B94223">
      <w:pPr>
        <w:rPr>
          <w:sz w:val="15"/>
          <w:szCs w:val="15"/>
        </w:rPr>
      </w:pPr>
    </w:p>
    <w:p w:rsidR="00B94223" w:rsidRDefault="00B94223">
      <w:pPr>
        <w:rPr>
          <w:sz w:val="15"/>
          <w:szCs w:val="15"/>
        </w:rPr>
      </w:pPr>
    </w:p>
    <w:p w:rsidR="00B94223" w:rsidRDefault="00B94223">
      <w:pPr>
        <w:rPr>
          <w:sz w:val="15"/>
          <w:szCs w:val="15"/>
        </w:rPr>
      </w:pPr>
      <w:r>
        <w:rPr>
          <w:noProof/>
        </w:rPr>
        <w:pict>
          <v:line id="_x0000_s1047" style="position:absolute;left:0;text-align:left;z-index:251661824" from="126pt,4.55pt" to="126pt,27.95pt" strokeweight="1.25pt"/>
        </w:pict>
      </w:r>
    </w:p>
    <w:p w:rsidR="00B94223" w:rsidRDefault="00B94223">
      <w:pPr>
        <w:rPr>
          <w:sz w:val="15"/>
          <w:szCs w:val="15"/>
        </w:rPr>
        <w:sectPr w:rsidR="00B94223">
          <w:pgSz w:w="11906" w:h="16838"/>
          <w:pgMar w:top="1440" w:right="1797" w:bottom="1440" w:left="1247" w:header="851" w:footer="992" w:gutter="0"/>
          <w:cols w:space="425"/>
          <w:docGrid w:linePitch="312"/>
        </w:sectPr>
      </w:pPr>
      <w:r>
        <w:rPr>
          <w:noProof/>
        </w:rPr>
        <w:pict>
          <v:line id="_x0000_s1048" style="position:absolute;left:0;text-align:left;z-index:251663872" from="126pt,18.55pt" to="315pt,18.55pt" strokeweight="1.25pt"/>
        </w:pict>
      </w:r>
      <w:r>
        <w:rPr>
          <w:noProof/>
        </w:rPr>
        <w:pict>
          <v:line id="_x0000_s1049" style="position:absolute;left:0;text-align:left;flip:x;z-index:251664896" from="225pt,18.55pt" to="225pt,41.9pt" strokeweight="1.25pt">
            <v:stroke endarrow="block"/>
          </v:line>
        </w:pict>
      </w:r>
      <w:r>
        <w:rPr>
          <w:noProof/>
        </w:rPr>
        <w:pict>
          <v:shape id="_x0000_s1050" type="#_x0000_t110" style="position:absolute;left:0;text-align:left;margin-left:81pt;margin-top:38.3pt;width:270.15pt;height:70.2pt;z-index:251650560" strokeweight="1.5pt">
            <v:textbox>
              <w:txbxContent>
                <w:p w:rsidR="00B94223" w:rsidRDefault="00B94223">
                  <w:pPr>
                    <w:spacing w:line="240" w:lineRule="exact"/>
                    <w:jc w:val="center"/>
                    <w:rPr>
                      <w:spacing w:val="-14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4"/>
                      <w:sz w:val="18"/>
                      <w:szCs w:val="18"/>
                    </w:rPr>
                    <w:t>市政务中心综合服务受理窗口工作人员统一反馈办理结果（时限：即时）</w:t>
                  </w:r>
                </w:p>
              </w:txbxContent>
            </v:textbox>
          </v:shape>
        </w:pict>
      </w:r>
    </w:p>
    <w:p w:rsidR="00B94223" w:rsidRDefault="00B94223">
      <w:pPr>
        <w:spacing w:line="1000" w:lineRule="exact"/>
        <w:ind w:right="697"/>
      </w:pPr>
    </w:p>
    <w:sectPr w:rsidR="00B94223" w:rsidSect="005B0E3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23" w:rsidRDefault="00B94223" w:rsidP="005B0E3E">
      <w:r>
        <w:separator/>
      </w:r>
    </w:p>
  </w:endnote>
  <w:endnote w:type="continuationSeparator" w:id="1">
    <w:p w:rsidR="00B94223" w:rsidRDefault="00B94223" w:rsidP="005B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23" w:rsidRDefault="00B94223" w:rsidP="005B0E3E">
      <w:r>
        <w:separator/>
      </w:r>
    </w:p>
  </w:footnote>
  <w:footnote w:type="continuationSeparator" w:id="1">
    <w:p w:rsidR="00B94223" w:rsidRDefault="00B94223" w:rsidP="005B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23" w:rsidRDefault="00B9422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356"/>
    <w:rsid w:val="000022E9"/>
    <w:rsid w:val="00010E1B"/>
    <w:rsid w:val="00015D22"/>
    <w:rsid w:val="000166B7"/>
    <w:rsid w:val="00024A24"/>
    <w:rsid w:val="00024F0B"/>
    <w:rsid w:val="00035DFA"/>
    <w:rsid w:val="00044662"/>
    <w:rsid w:val="0004716F"/>
    <w:rsid w:val="000500D2"/>
    <w:rsid w:val="000666A2"/>
    <w:rsid w:val="00070CC3"/>
    <w:rsid w:val="000740F9"/>
    <w:rsid w:val="000801E6"/>
    <w:rsid w:val="000803D9"/>
    <w:rsid w:val="00080611"/>
    <w:rsid w:val="00085D88"/>
    <w:rsid w:val="000917DD"/>
    <w:rsid w:val="00093DB0"/>
    <w:rsid w:val="000946F3"/>
    <w:rsid w:val="000A4A8B"/>
    <w:rsid w:val="000B0DCE"/>
    <w:rsid w:val="000B45A3"/>
    <w:rsid w:val="000C51BD"/>
    <w:rsid w:val="000D31B8"/>
    <w:rsid w:val="000E3C54"/>
    <w:rsid w:val="000F5502"/>
    <w:rsid w:val="00107DC2"/>
    <w:rsid w:val="001116C4"/>
    <w:rsid w:val="00117622"/>
    <w:rsid w:val="00121D87"/>
    <w:rsid w:val="0012219F"/>
    <w:rsid w:val="00125C58"/>
    <w:rsid w:val="00127500"/>
    <w:rsid w:val="00131084"/>
    <w:rsid w:val="00135FF6"/>
    <w:rsid w:val="00141CA6"/>
    <w:rsid w:val="0014465C"/>
    <w:rsid w:val="00146294"/>
    <w:rsid w:val="0014784F"/>
    <w:rsid w:val="00160B90"/>
    <w:rsid w:val="00170918"/>
    <w:rsid w:val="0017403F"/>
    <w:rsid w:val="00174853"/>
    <w:rsid w:val="00175BE3"/>
    <w:rsid w:val="00183301"/>
    <w:rsid w:val="00187ADE"/>
    <w:rsid w:val="00192493"/>
    <w:rsid w:val="00196130"/>
    <w:rsid w:val="001A525E"/>
    <w:rsid w:val="001A77D1"/>
    <w:rsid w:val="001B2317"/>
    <w:rsid w:val="001B7D3B"/>
    <w:rsid w:val="001D0AEA"/>
    <w:rsid w:val="001D0DAD"/>
    <w:rsid w:val="001D1BA8"/>
    <w:rsid w:val="001D3FFB"/>
    <w:rsid w:val="001E6C2E"/>
    <w:rsid w:val="00202F94"/>
    <w:rsid w:val="00207A92"/>
    <w:rsid w:val="002112DF"/>
    <w:rsid w:val="00217373"/>
    <w:rsid w:val="00220914"/>
    <w:rsid w:val="002307DB"/>
    <w:rsid w:val="0023578A"/>
    <w:rsid w:val="00243CC0"/>
    <w:rsid w:val="00245CB7"/>
    <w:rsid w:val="002521C8"/>
    <w:rsid w:val="00263526"/>
    <w:rsid w:val="00267ADE"/>
    <w:rsid w:val="00270991"/>
    <w:rsid w:val="00275BB6"/>
    <w:rsid w:val="002762A0"/>
    <w:rsid w:val="00280E79"/>
    <w:rsid w:val="002821EB"/>
    <w:rsid w:val="002934E0"/>
    <w:rsid w:val="002936B5"/>
    <w:rsid w:val="002A0246"/>
    <w:rsid w:val="002A5F96"/>
    <w:rsid w:val="002B472E"/>
    <w:rsid w:val="002B55C8"/>
    <w:rsid w:val="002B76E9"/>
    <w:rsid w:val="002C27A4"/>
    <w:rsid w:val="002D34E5"/>
    <w:rsid w:val="002D5928"/>
    <w:rsid w:val="002D6A99"/>
    <w:rsid w:val="002E61E1"/>
    <w:rsid w:val="0030601D"/>
    <w:rsid w:val="0031421A"/>
    <w:rsid w:val="003204F5"/>
    <w:rsid w:val="00325CA4"/>
    <w:rsid w:val="00333A65"/>
    <w:rsid w:val="003376DD"/>
    <w:rsid w:val="0034067A"/>
    <w:rsid w:val="003428D9"/>
    <w:rsid w:val="00346563"/>
    <w:rsid w:val="00353AE7"/>
    <w:rsid w:val="00357A00"/>
    <w:rsid w:val="00360B7B"/>
    <w:rsid w:val="003671B4"/>
    <w:rsid w:val="003749EC"/>
    <w:rsid w:val="00384294"/>
    <w:rsid w:val="003858F9"/>
    <w:rsid w:val="00386D6A"/>
    <w:rsid w:val="00396BF7"/>
    <w:rsid w:val="0039798C"/>
    <w:rsid w:val="003A04BD"/>
    <w:rsid w:val="003B14A3"/>
    <w:rsid w:val="003B455E"/>
    <w:rsid w:val="003B4B6B"/>
    <w:rsid w:val="003C3F3C"/>
    <w:rsid w:val="003C7142"/>
    <w:rsid w:val="003D33C3"/>
    <w:rsid w:val="003D600D"/>
    <w:rsid w:val="003D7DD9"/>
    <w:rsid w:val="003E58D8"/>
    <w:rsid w:val="003F6B7D"/>
    <w:rsid w:val="003F76B7"/>
    <w:rsid w:val="00403E94"/>
    <w:rsid w:val="00410C6B"/>
    <w:rsid w:val="0042579D"/>
    <w:rsid w:val="00431CCF"/>
    <w:rsid w:val="00432BD7"/>
    <w:rsid w:val="0043371C"/>
    <w:rsid w:val="004345C5"/>
    <w:rsid w:val="00436C7A"/>
    <w:rsid w:val="004402D9"/>
    <w:rsid w:val="004468B3"/>
    <w:rsid w:val="0044725E"/>
    <w:rsid w:val="00451549"/>
    <w:rsid w:val="0045573D"/>
    <w:rsid w:val="00460AF7"/>
    <w:rsid w:val="00464A0A"/>
    <w:rsid w:val="004660C3"/>
    <w:rsid w:val="004728C6"/>
    <w:rsid w:val="00472F0C"/>
    <w:rsid w:val="00474ACF"/>
    <w:rsid w:val="0048297B"/>
    <w:rsid w:val="0048309B"/>
    <w:rsid w:val="004B3DC1"/>
    <w:rsid w:val="004C18C1"/>
    <w:rsid w:val="004C33ED"/>
    <w:rsid w:val="004C41BB"/>
    <w:rsid w:val="004C52C9"/>
    <w:rsid w:val="004E39CE"/>
    <w:rsid w:val="004F08EC"/>
    <w:rsid w:val="004F1165"/>
    <w:rsid w:val="004F78F3"/>
    <w:rsid w:val="00513386"/>
    <w:rsid w:val="00514D7B"/>
    <w:rsid w:val="00515332"/>
    <w:rsid w:val="00520056"/>
    <w:rsid w:val="00542915"/>
    <w:rsid w:val="0054335E"/>
    <w:rsid w:val="00545FF5"/>
    <w:rsid w:val="005508A1"/>
    <w:rsid w:val="0055175E"/>
    <w:rsid w:val="00551AC9"/>
    <w:rsid w:val="00553D6E"/>
    <w:rsid w:val="00554BB2"/>
    <w:rsid w:val="005671FF"/>
    <w:rsid w:val="00570B41"/>
    <w:rsid w:val="00581124"/>
    <w:rsid w:val="00583A81"/>
    <w:rsid w:val="00587A54"/>
    <w:rsid w:val="00591F78"/>
    <w:rsid w:val="0059476D"/>
    <w:rsid w:val="00596238"/>
    <w:rsid w:val="005A3D5B"/>
    <w:rsid w:val="005A69B5"/>
    <w:rsid w:val="005B0E3E"/>
    <w:rsid w:val="005B205D"/>
    <w:rsid w:val="005C1CDF"/>
    <w:rsid w:val="005D0BB9"/>
    <w:rsid w:val="005D4085"/>
    <w:rsid w:val="005D68F5"/>
    <w:rsid w:val="005E142C"/>
    <w:rsid w:val="005E5DF3"/>
    <w:rsid w:val="005E6C67"/>
    <w:rsid w:val="005E701D"/>
    <w:rsid w:val="005E783E"/>
    <w:rsid w:val="005E7A90"/>
    <w:rsid w:val="005F72F3"/>
    <w:rsid w:val="0060002F"/>
    <w:rsid w:val="00600E05"/>
    <w:rsid w:val="00603CF9"/>
    <w:rsid w:val="00604237"/>
    <w:rsid w:val="00607E00"/>
    <w:rsid w:val="00610C7D"/>
    <w:rsid w:val="00611934"/>
    <w:rsid w:val="00613A23"/>
    <w:rsid w:val="0061403F"/>
    <w:rsid w:val="006151BF"/>
    <w:rsid w:val="00616986"/>
    <w:rsid w:val="0062339E"/>
    <w:rsid w:val="00625DAC"/>
    <w:rsid w:val="006359EC"/>
    <w:rsid w:val="00650DE5"/>
    <w:rsid w:val="00666CFD"/>
    <w:rsid w:val="00671BD9"/>
    <w:rsid w:val="006722CB"/>
    <w:rsid w:val="00673D69"/>
    <w:rsid w:val="00680F2E"/>
    <w:rsid w:val="0068115F"/>
    <w:rsid w:val="0068184D"/>
    <w:rsid w:val="0068493E"/>
    <w:rsid w:val="0069495F"/>
    <w:rsid w:val="00696E7E"/>
    <w:rsid w:val="006974C4"/>
    <w:rsid w:val="006A42D7"/>
    <w:rsid w:val="006C65A6"/>
    <w:rsid w:val="006E440F"/>
    <w:rsid w:val="006E6054"/>
    <w:rsid w:val="006E780C"/>
    <w:rsid w:val="006F3611"/>
    <w:rsid w:val="00703300"/>
    <w:rsid w:val="00705679"/>
    <w:rsid w:val="00706B86"/>
    <w:rsid w:val="007102B6"/>
    <w:rsid w:val="00715470"/>
    <w:rsid w:val="007220ED"/>
    <w:rsid w:val="00723205"/>
    <w:rsid w:val="00723C1E"/>
    <w:rsid w:val="00725923"/>
    <w:rsid w:val="00726458"/>
    <w:rsid w:val="007303B5"/>
    <w:rsid w:val="0073471D"/>
    <w:rsid w:val="007352AA"/>
    <w:rsid w:val="007421CB"/>
    <w:rsid w:val="007465FF"/>
    <w:rsid w:val="00747EDE"/>
    <w:rsid w:val="00750545"/>
    <w:rsid w:val="00756251"/>
    <w:rsid w:val="00756951"/>
    <w:rsid w:val="007827FF"/>
    <w:rsid w:val="007855A2"/>
    <w:rsid w:val="00791A60"/>
    <w:rsid w:val="00792FE3"/>
    <w:rsid w:val="007B055A"/>
    <w:rsid w:val="007B0BC7"/>
    <w:rsid w:val="007B1A69"/>
    <w:rsid w:val="007B4BFC"/>
    <w:rsid w:val="007B4E34"/>
    <w:rsid w:val="007C0A6B"/>
    <w:rsid w:val="007E7E6B"/>
    <w:rsid w:val="007F519C"/>
    <w:rsid w:val="0080394A"/>
    <w:rsid w:val="00803A3F"/>
    <w:rsid w:val="008178D0"/>
    <w:rsid w:val="00820E34"/>
    <w:rsid w:val="00821044"/>
    <w:rsid w:val="008252FC"/>
    <w:rsid w:val="00825E1C"/>
    <w:rsid w:val="008261DF"/>
    <w:rsid w:val="0083319E"/>
    <w:rsid w:val="00833E2B"/>
    <w:rsid w:val="00834AC3"/>
    <w:rsid w:val="00842698"/>
    <w:rsid w:val="008439A6"/>
    <w:rsid w:val="0084561A"/>
    <w:rsid w:val="008466CA"/>
    <w:rsid w:val="008474A4"/>
    <w:rsid w:val="00851410"/>
    <w:rsid w:val="008525B6"/>
    <w:rsid w:val="00854844"/>
    <w:rsid w:val="00857CD6"/>
    <w:rsid w:val="008652C9"/>
    <w:rsid w:val="00875A0F"/>
    <w:rsid w:val="00887116"/>
    <w:rsid w:val="0089604E"/>
    <w:rsid w:val="008B4BAA"/>
    <w:rsid w:val="008B5BB4"/>
    <w:rsid w:val="008C0004"/>
    <w:rsid w:val="008D0C35"/>
    <w:rsid w:val="008D4038"/>
    <w:rsid w:val="008D5FDE"/>
    <w:rsid w:val="008F3EE7"/>
    <w:rsid w:val="00907BE5"/>
    <w:rsid w:val="009114DB"/>
    <w:rsid w:val="00914FFE"/>
    <w:rsid w:val="009162B3"/>
    <w:rsid w:val="00952EF3"/>
    <w:rsid w:val="009571D0"/>
    <w:rsid w:val="009609DB"/>
    <w:rsid w:val="00961CE7"/>
    <w:rsid w:val="00970073"/>
    <w:rsid w:val="00974E56"/>
    <w:rsid w:val="00984220"/>
    <w:rsid w:val="00984CF7"/>
    <w:rsid w:val="0099078E"/>
    <w:rsid w:val="009A0348"/>
    <w:rsid w:val="009C0158"/>
    <w:rsid w:val="009C1B41"/>
    <w:rsid w:val="009C2127"/>
    <w:rsid w:val="009C2554"/>
    <w:rsid w:val="009C3429"/>
    <w:rsid w:val="009C3F8A"/>
    <w:rsid w:val="009D2533"/>
    <w:rsid w:val="009D3F8E"/>
    <w:rsid w:val="009D5B58"/>
    <w:rsid w:val="009E0C15"/>
    <w:rsid w:val="009F35BD"/>
    <w:rsid w:val="00A07E35"/>
    <w:rsid w:val="00A20A4E"/>
    <w:rsid w:val="00A265E9"/>
    <w:rsid w:val="00A31583"/>
    <w:rsid w:val="00A3202A"/>
    <w:rsid w:val="00A35359"/>
    <w:rsid w:val="00A41F59"/>
    <w:rsid w:val="00A426FE"/>
    <w:rsid w:val="00A42D91"/>
    <w:rsid w:val="00A4606B"/>
    <w:rsid w:val="00A52D00"/>
    <w:rsid w:val="00A54B00"/>
    <w:rsid w:val="00A571CD"/>
    <w:rsid w:val="00A67CD4"/>
    <w:rsid w:val="00A70DF1"/>
    <w:rsid w:val="00A71792"/>
    <w:rsid w:val="00A755FF"/>
    <w:rsid w:val="00AA39C2"/>
    <w:rsid w:val="00AB5ECB"/>
    <w:rsid w:val="00AB61C3"/>
    <w:rsid w:val="00AC1429"/>
    <w:rsid w:val="00AC6356"/>
    <w:rsid w:val="00AE42C5"/>
    <w:rsid w:val="00B030B9"/>
    <w:rsid w:val="00B05554"/>
    <w:rsid w:val="00B07770"/>
    <w:rsid w:val="00B10788"/>
    <w:rsid w:val="00B1182E"/>
    <w:rsid w:val="00B1220A"/>
    <w:rsid w:val="00B139FA"/>
    <w:rsid w:val="00B168F4"/>
    <w:rsid w:val="00B212B0"/>
    <w:rsid w:val="00B2264B"/>
    <w:rsid w:val="00B33F52"/>
    <w:rsid w:val="00B4682E"/>
    <w:rsid w:val="00B51EB8"/>
    <w:rsid w:val="00B70B0D"/>
    <w:rsid w:val="00B72F14"/>
    <w:rsid w:val="00B85261"/>
    <w:rsid w:val="00B94223"/>
    <w:rsid w:val="00BA0D8F"/>
    <w:rsid w:val="00BA1322"/>
    <w:rsid w:val="00BA2BE1"/>
    <w:rsid w:val="00BA3475"/>
    <w:rsid w:val="00BB311C"/>
    <w:rsid w:val="00BC4EE1"/>
    <w:rsid w:val="00BC6C96"/>
    <w:rsid w:val="00BD1CA3"/>
    <w:rsid w:val="00BD2172"/>
    <w:rsid w:val="00BD3C8D"/>
    <w:rsid w:val="00BE275E"/>
    <w:rsid w:val="00BE53C8"/>
    <w:rsid w:val="00BE58EB"/>
    <w:rsid w:val="00BF44A1"/>
    <w:rsid w:val="00C069B7"/>
    <w:rsid w:val="00C16B23"/>
    <w:rsid w:val="00C20E15"/>
    <w:rsid w:val="00C21309"/>
    <w:rsid w:val="00C23B73"/>
    <w:rsid w:val="00C30415"/>
    <w:rsid w:val="00C32826"/>
    <w:rsid w:val="00C34AE8"/>
    <w:rsid w:val="00C546ED"/>
    <w:rsid w:val="00C64C71"/>
    <w:rsid w:val="00C66FC2"/>
    <w:rsid w:val="00C67528"/>
    <w:rsid w:val="00C75087"/>
    <w:rsid w:val="00C80280"/>
    <w:rsid w:val="00C84B5D"/>
    <w:rsid w:val="00C902E9"/>
    <w:rsid w:val="00CA2963"/>
    <w:rsid w:val="00CA4C25"/>
    <w:rsid w:val="00CA552E"/>
    <w:rsid w:val="00CB439B"/>
    <w:rsid w:val="00CB50F7"/>
    <w:rsid w:val="00CC3E48"/>
    <w:rsid w:val="00CC707A"/>
    <w:rsid w:val="00CE04D1"/>
    <w:rsid w:val="00CE6792"/>
    <w:rsid w:val="00CF310E"/>
    <w:rsid w:val="00CF4594"/>
    <w:rsid w:val="00D010E0"/>
    <w:rsid w:val="00D05753"/>
    <w:rsid w:val="00D12780"/>
    <w:rsid w:val="00D21C52"/>
    <w:rsid w:val="00D26519"/>
    <w:rsid w:val="00D304E3"/>
    <w:rsid w:val="00D3313E"/>
    <w:rsid w:val="00D411B5"/>
    <w:rsid w:val="00D41628"/>
    <w:rsid w:val="00D41BDE"/>
    <w:rsid w:val="00D535E2"/>
    <w:rsid w:val="00D537F8"/>
    <w:rsid w:val="00D53B92"/>
    <w:rsid w:val="00D55440"/>
    <w:rsid w:val="00D6146B"/>
    <w:rsid w:val="00D64E30"/>
    <w:rsid w:val="00D70A5E"/>
    <w:rsid w:val="00D82D51"/>
    <w:rsid w:val="00DA64C9"/>
    <w:rsid w:val="00DB3C85"/>
    <w:rsid w:val="00DB7B4D"/>
    <w:rsid w:val="00DC41A2"/>
    <w:rsid w:val="00DD39B3"/>
    <w:rsid w:val="00DD4A66"/>
    <w:rsid w:val="00DF3DFF"/>
    <w:rsid w:val="00DF7B17"/>
    <w:rsid w:val="00E204D5"/>
    <w:rsid w:val="00E21DAB"/>
    <w:rsid w:val="00E22863"/>
    <w:rsid w:val="00E24275"/>
    <w:rsid w:val="00E323D0"/>
    <w:rsid w:val="00E35F37"/>
    <w:rsid w:val="00E41549"/>
    <w:rsid w:val="00E41B58"/>
    <w:rsid w:val="00E47CEB"/>
    <w:rsid w:val="00E47DC5"/>
    <w:rsid w:val="00E64398"/>
    <w:rsid w:val="00E83749"/>
    <w:rsid w:val="00E94922"/>
    <w:rsid w:val="00E97187"/>
    <w:rsid w:val="00EC61C9"/>
    <w:rsid w:val="00ED37DF"/>
    <w:rsid w:val="00EE1237"/>
    <w:rsid w:val="00EE528C"/>
    <w:rsid w:val="00EF177D"/>
    <w:rsid w:val="00EF456D"/>
    <w:rsid w:val="00F02D7B"/>
    <w:rsid w:val="00F04AEC"/>
    <w:rsid w:val="00F1524C"/>
    <w:rsid w:val="00F24B9B"/>
    <w:rsid w:val="00F30BCD"/>
    <w:rsid w:val="00F33498"/>
    <w:rsid w:val="00F344DF"/>
    <w:rsid w:val="00F47406"/>
    <w:rsid w:val="00F57A7C"/>
    <w:rsid w:val="00F61ACD"/>
    <w:rsid w:val="00F74CBF"/>
    <w:rsid w:val="00F9243E"/>
    <w:rsid w:val="00F96EFD"/>
    <w:rsid w:val="00FB4AE4"/>
    <w:rsid w:val="00FC062D"/>
    <w:rsid w:val="00FE00D7"/>
    <w:rsid w:val="00FE4753"/>
    <w:rsid w:val="00FE6E2E"/>
    <w:rsid w:val="00FF55EF"/>
    <w:rsid w:val="00FF6057"/>
    <w:rsid w:val="00FF71AE"/>
    <w:rsid w:val="192B569C"/>
    <w:rsid w:val="494A7912"/>
    <w:rsid w:val="5C08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0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E3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B0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E3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562</Words>
  <Characters>3208</Characters>
  <Application>Microsoft Office Outlook</Application>
  <DocSecurity>0</DocSecurity>
  <Lines>0</Lines>
  <Paragraphs>0</Paragraphs>
  <ScaleCrop>false</ScaleCrop>
  <Company>市政务中心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填表单位（公章）：                                                                         填表日期：2017年7月28日</dc:title>
  <dc:subject/>
  <dc:creator>微软用户</dc:creator>
  <cp:keywords/>
  <dc:description/>
  <cp:lastModifiedBy>微软用户</cp:lastModifiedBy>
  <cp:revision>14</cp:revision>
  <cp:lastPrinted>2017-07-31T02:32:00Z</cp:lastPrinted>
  <dcterms:created xsi:type="dcterms:W3CDTF">2017-08-07T01:27:00Z</dcterms:created>
  <dcterms:modified xsi:type="dcterms:W3CDTF">2017-08-25T06:17:00Z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